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FC73" w14:textId="5F941B66" w:rsidR="00330396" w:rsidRPr="0041576F" w:rsidRDefault="0041576F" w:rsidP="0041576F">
      <w:pPr>
        <w:pStyle w:val="Description"/>
        <w:tabs>
          <w:tab w:val="left" w:pos="838"/>
          <w:tab w:val="center" w:pos="5233"/>
        </w:tabs>
        <w:rPr>
          <w:b/>
          <w:sz w:val="36"/>
          <w:szCs w:val="36"/>
        </w:rPr>
      </w:pPr>
      <w:bookmarkStart w:id="0" w:name="_GoBack"/>
      <w:bookmarkEnd w:id="0"/>
      <w:r w:rsidRPr="0041576F">
        <w:rPr>
          <w:b/>
          <w:sz w:val="36"/>
          <w:szCs w:val="36"/>
        </w:rPr>
        <w:tab/>
      </w:r>
      <w:r w:rsidRPr="0041576F">
        <w:rPr>
          <w:b/>
          <w:sz w:val="36"/>
          <w:szCs w:val="36"/>
        </w:rPr>
        <w:tab/>
      </w:r>
      <w:r w:rsidR="008A2993" w:rsidRPr="0041576F">
        <w:rPr>
          <w:b/>
          <w:sz w:val="36"/>
          <w:szCs w:val="36"/>
        </w:rPr>
        <w:t>Para District Obedience Dog Club</w:t>
      </w:r>
      <w:r w:rsidRPr="0041576F">
        <w:rPr>
          <w:b/>
          <w:sz w:val="36"/>
          <w:szCs w:val="36"/>
        </w:rPr>
        <w:t xml:space="preserve"> Inc</w:t>
      </w:r>
    </w:p>
    <w:p w14:paraId="5E62BB5A" w14:textId="77777777" w:rsidR="00B00FD3" w:rsidRPr="00A10ECE" w:rsidRDefault="00B00FD3" w:rsidP="005E7F74">
      <w:pPr>
        <w:pStyle w:val="Description"/>
      </w:pPr>
    </w:p>
    <w:p w14:paraId="6B8F3810" w14:textId="18B7F763" w:rsidR="00330396" w:rsidRDefault="008A2993" w:rsidP="008A2993">
      <w:pPr>
        <w:pStyle w:val="Description"/>
        <w:jc w:val="center"/>
      </w:pPr>
      <w:r w:rsidRPr="008A2993">
        <w:rPr>
          <w:noProof/>
          <w:lang w:val="en-AU" w:eastAsia="en-AU"/>
        </w:rPr>
        <w:drawing>
          <wp:inline distT="0" distB="0" distL="0" distR="0" wp14:anchorId="49B5B1B8" wp14:editId="7ECFC83A">
            <wp:extent cx="2340000" cy="2390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0000" cy="2390400"/>
                    </a:xfrm>
                    <a:prstGeom prst="rect">
                      <a:avLst/>
                    </a:prstGeom>
                    <a:noFill/>
                    <a:ln>
                      <a:noFill/>
                    </a:ln>
                  </pic:spPr>
                </pic:pic>
              </a:graphicData>
            </a:graphic>
          </wp:inline>
        </w:drawing>
      </w:r>
    </w:p>
    <w:p w14:paraId="7066AA75" w14:textId="1247A3BF" w:rsidR="00330396" w:rsidRDefault="00330396" w:rsidP="005E7F74">
      <w:pPr>
        <w:pStyle w:val="Description"/>
      </w:pPr>
    </w:p>
    <w:p w14:paraId="77A51783" w14:textId="1383F4B4" w:rsidR="0041576F" w:rsidRPr="0041576F" w:rsidRDefault="0041576F" w:rsidP="0041576F">
      <w:pPr>
        <w:pStyle w:val="Description"/>
        <w:jc w:val="center"/>
        <w:rPr>
          <w:b/>
          <w:sz w:val="36"/>
          <w:szCs w:val="36"/>
        </w:rPr>
      </w:pPr>
      <w:r w:rsidRPr="0041576F">
        <w:rPr>
          <w:b/>
          <w:sz w:val="36"/>
          <w:szCs w:val="36"/>
        </w:rPr>
        <w:t>Spring Fair Flyball Competition</w:t>
      </w:r>
    </w:p>
    <w:p w14:paraId="5C007C5E" w14:textId="00FA4017" w:rsidR="00330396" w:rsidRDefault="008A2993" w:rsidP="0041576F">
      <w:pPr>
        <w:pStyle w:val="Description"/>
        <w:jc w:val="center"/>
        <w:rPr>
          <w:b/>
          <w:sz w:val="36"/>
          <w:szCs w:val="36"/>
        </w:rPr>
      </w:pPr>
      <w:r w:rsidRPr="0041576F">
        <w:rPr>
          <w:b/>
          <w:sz w:val="36"/>
          <w:szCs w:val="36"/>
        </w:rPr>
        <w:t>29</w:t>
      </w:r>
      <w:r w:rsidRPr="0041576F">
        <w:rPr>
          <w:b/>
          <w:sz w:val="36"/>
          <w:szCs w:val="36"/>
          <w:vertAlign w:val="superscript"/>
        </w:rPr>
        <w:t>th</w:t>
      </w:r>
      <w:r w:rsidRPr="0041576F">
        <w:rPr>
          <w:b/>
          <w:sz w:val="36"/>
          <w:szCs w:val="36"/>
        </w:rPr>
        <w:t xml:space="preserve"> October 2022</w:t>
      </w:r>
    </w:p>
    <w:p w14:paraId="2A59F578" w14:textId="77777777" w:rsidR="00B57EFF" w:rsidRPr="0041576F" w:rsidRDefault="00B57EFF" w:rsidP="0041576F">
      <w:pPr>
        <w:pStyle w:val="Description"/>
        <w:jc w:val="center"/>
        <w:rPr>
          <w:b/>
          <w:sz w:val="44"/>
          <w:szCs w:val="44"/>
        </w:rPr>
      </w:pPr>
    </w:p>
    <w:p w14:paraId="23CD162A" w14:textId="77777777" w:rsidR="00B57EFF" w:rsidRDefault="0041576F" w:rsidP="0041576F">
      <w:pPr>
        <w:pStyle w:val="Description"/>
        <w:jc w:val="center"/>
        <w:rPr>
          <w:sz w:val="28"/>
          <w:szCs w:val="28"/>
        </w:rPr>
      </w:pPr>
      <w:r w:rsidRPr="0041576F">
        <w:rPr>
          <w:sz w:val="28"/>
          <w:szCs w:val="28"/>
        </w:rPr>
        <w:t>Broa</w:t>
      </w:r>
      <w:r w:rsidR="00B57EFF">
        <w:rPr>
          <w:sz w:val="28"/>
          <w:szCs w:val="28"/>
        </w:rPr>
        <w:t>dview Oval / Yarnta Tutu Yarta</w:t>
      </w:r>
    </w:p>
    <w:p w14:paraId="75793C12" w14:textId="354084DA" w:rsidR="0041576F" w:rsidRDefault="0041576F" w:rsidP="0041576F">
      <w:pPr>
        <w:pStyle w:val="Description"/>
        <w:jc w:val="center"/>
        <w:rPr>
          <w:sz w:val="28"/>
          <w:szCs w:val="28"/>
        </w:rPr>
      </w:pPr>
      <w:r w:rsidRPr="0041576F">
        <w:rPr>
          <w:sz w:val="28"/>
          <w:szCs w:val="28"/>
        </w:rPr>
        <w:t>McInnes Ave</w:t>
      </w:r>
      <w:r w:rsidR="00B57EFF">
        <w:rPr>
          <w:sz w:val="28"/>
          <w:szCs w:val="28"/>
        </w:rPr>
        <w:t>, Prospect</w:t>
      </w:r>
    </w:p>
    <w:p w14:paraId="404091D3" w14:textId="77777777" w:rsidR="0041576F" w:rsidRPr="0041576F" w:rsidRDefault="0041576F" w:rsidP="0041576F">
      <w:pPr>
        <w:pStyle w:val="Description"/>
        <w:jc w:val="center"/>
        <w:rPr>
          <w:sz w:val="28"/>
          <w:szCs w:val="28"/>
        </w:rPr>
      </w:pPr>
    </w:p>
    <w:p w14:paraId="0CBA4B88" w14:textId="4056B017" w:rsidR="00B00FD3" w:rsidRPr="0041576F" w:rsidRDefault="008A2993" w:rsidP="0041576F">
      <w:pPr>
        <w:pStyle w:val="Description"/>
        <w:jc w:val="center"/>
        <w:rPr>
          <w:sz w:val="28"/>
          <w:szCs w:val="28"/>
        </w:rPr>
      </w:pPr>
      <w:r w:rsidRPr="0041576F">
        <w:rPr>
          <w:sz w:val="28"/>
          <w:szCs w:val="28"/>
        </w:rPr>
        <w:t>In conjunction with the Prospect Spring Fair</w:t>
      </w:r>
    </w:p>
    <w:p w14:paraId="0AA1786E" w14:textId="267FEC29" w:rsidR="005E7F74" w:rsidRDefault="0041576F" w:rsidP="005E7F74">
      <w:pPr>
        <w:pStyle w:val="Description"/>
        <w:jc w:val="center"/>
        <w:rPr>
          <w:sz w:val="44"/>
          <w:szCs w:val="44"/>
        </w:rPr>
      </w:pPr>
      <w:r>
        <w:rPr>
          <w:noProof/>
          <w:lang w:val="en-AU" w:eastAsia="en-AU"/>
        </w:rPr>
        <w:drawing>
          <wp:inline distT="0" distB="0" distL="0" distR="0" wp14:anchorId="1493AE86" wp14:editId="07357F1B">
            <wp:extent cx="2660400" cy="2660400"/>
            <wp:effectExtent l="0" t="0" r="6985" b="6985"/>
            <wp:docPr id="3" name="Picture 3" descr="Cont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n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0400" cy="2660400"/>
                    </a:xfrm>
                    <a:prstGeom prst="rect">
                      <a:avLst/>
                    </a:prstGeom>
                    <a:noFill/>
                    <a:ln>
                      <a:noFill/>
                    </a:ln>
                  </pic:spPr>
                </pic:pic>
              </a:graphicData>
            </a:graphic>
          </wp:inline>
        </w:drawing>
      </w:r>
    </w:p>
    <w:p w14:paraId="24957605" w14:textId="77777777" w:rsidR="00330396" w:rsidRDefault="00330396" w:rsidP="005E7F74">
      <w:pPr>
        <w:pStyle w:val="Description"/>
      </w:pPr>
    </w:p>
    <w:p w14:paraId="61F06018" w14:textId="58AE2E1B" w:rsidR="00B00FD3" w:rsidRPr="0041576F" w:rsidRDefault="0041576F" w:rsidP="0041576F">
      <w:pPr>
        <w:pStyle w:val="Description"/>
        <w:jc w:val="center"/>
        <w:rPr>
          <w:sz w:val="24"/>
          <w:szCs w:val="24"/>
        </w:rPr>
      </w:pPr>
      <w:r w:rsidRPr="0041576F">
        <w:rPr>
          <w:sz w:val="24"/>
          <w:szCs w:val="24"/>
        </w:rPr>
        <w:t>Sponsored By</w:t>
      </w:r>
    </w:p>
    <w:p w14:paraId="7674EAE8" w14:textId="3FDA5EAF" w:rsidR="0041576F" w:rsidRDefault="0041576F" w:rsidP="005E7F74">
      <w:pPr>
        <w:pStyle w:val="Description"/>
        <w:jc w:val="center"/>
        <w:rPr>
          <w:b/>
          <w:sz w:val="28"/>
        </w:rPr>
      </w:pPr>
      <w:r w:rsidRPr="0041576F">
        <w:rPr>
          <w:b/>
          <w:noProof/>
          <w:sz w:val="28"/>
          <w:lang w:val="en-AU" w:eastAsia="en-AU"/>
        </w:rPr>
        <w:drawing>
          <wp:inline distT="0" distB="0" distL="0" distR="0" wp14:anchorId="7E683179" wp14:editId="292D58AD">
            <wp:extent cx="2260800" cy="171000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800" cy="1710000"/>
                    </a:xfrm>
                    <a:prstGeom prst="rect">
                      <a:avLst/>
                    </a:prstGeom>
                    <a:noFill/>
                    <a:ln>
                      <a:noFill/>
                    </a:ln>
                  </pic:spPr>
                </pic:pic>
              </a:graphicData>
            </a:graphic>
          </wp:inline>
        </w:drawing>
      </w:r>
    </w:p>
    <w:p w14:paraId="7E64C86E" w14:textId="77777777" w:rsidR="0041576F" w:rsidRDefault="0041576F" w:rsidP="005E7F74">
      <w:pPr>
        <w:pStyle w:val="Description"/>
        <w:jc w:val="center"/>
        <w:rPr>
          <w:b/>
          <w:sz w:val="28"/>
        </w:rPr>
      </w:pPr>
    </w:p>
    <w:p w14:paraId="1D32E2F0" w14:textId="7121EA78" w:rsidR="00B57EFF" w:rsidRPr="00453C15" w:rsidRDefault="00453C15" w:rsidP="005E7F74">
      <w:pPr>
        <w:pStyle w:val="Description"/>
        <w:rPr>
          <w:b/>
          <w:sz w:val="22"/>
        </w:rPr>
      </w:pPr>
      <w:r>
        <w:rPr>
          <w:b/>
          <w:sz w:val="22"/>
        </w:rPr>
        <w:lastRenderedPageBreak/>
        <w:t>WELCOME</w:t>
      </w:r>
    </w:p>
    <w:p w14:paraId="4438C9C2" w14:textId="4D3A7DF5" w:rsidR="00B57EFF" w:rsidRDefault="00B6113E" w:rsidP="005E7F74">
      <w:pPr>
        <w:pStyle w:val="Description"/>
        <w:rPr>
          <w:sz w:val="22"/>
        </w:rPr>
      </w:pPr>
      <w:r>
        <w:rPr>
          <w:sz w:val="22"/>
        </w:rPr>
        <w:t>Para District Obedience Dog Club welcome and thank you for coming to our competition.  We wish you all successful racing and hope you have a great day.</w:t>
      </w:r>
    </w:p>
    <w:p w14:paraId="5248C856" w14:textId="77777777" w:rsidR="00B6113E" w:rsidRDefault="00B6113E" w:rsidP="005E7F74">
      <w:pPr>
        <w:pStyle w:val="Description"/>
        <w:rPr>
          <w:sz w:val="22"/>
        </w:rPr>
      </w:pPr>
    </w:p>
    <w:p w14:paraId="6C4ABF0F" w14:textId="321839BE" w:rsidR="00B6113E" w:rsidRPr="00453C15" w:rsidRDefault="00453C15" w:rsidP="005E7F74">
      <w:pPr>
        <w:pStyle w:val="Description"/>
        <w:rPr>
          <w:b/>
          <w:sz w:val="22"/>
        </w:rPr>
      </w:pPr>
      <w:r w:rsidRPr="00453C15">
        <w:rPr>
          <w:b/>
          <w:sz w:val="22"/>
        </w:rPr>
        <w:t>THANK YOU</w:t>
      </w:r>
    </w:p>
    <w:p w14:paraId="69639659" w14:textId="4CA9FF3C" w:rsidR="00B6113E" w:rsidRDefault="00B6113E" w:rsidP="005E7F74">
      <w:pPr>
        <w:pStyle w:val="Description"/>
        <w:rPr>
          <w:sz w:val="22"/>
        </w:rPr>
      </w:pPr>
      <w:r>
        <w:rPr>
          <w:sz w:val="22"/>
        </w:rPr>
        <w:t>This event c</w:t>
      </w:r>
      <w:r w:rsidR="00062EDD">
        <w:rPr>
          <w:sz w:val="22"/>
        </w:rPr>
        <w:t>ould not happen without the assistance</w:t>
      </w:r>
      <w:r>
        <w:rPr>
          <w:sz w:val="22"/>
        </w:rPr>
        <w:t xml:space="preserve"> of a number of people.  Thank </w:t>
      </w:r>
      <w:r w:rsidR="00062EDD">
        <w:rPr>
          <w:sz w:val="22"/>
        </w:rPr>
        <w:t>you all for your time and help</w:t>
      </w:r>
      <w:r>
        <w:rPr>
          <w:sz w:val="22"/>
        </w:rPr>
        <w:t>.  We could not run this day without you.</w:t>
      </w:r>
    </w:p>
    <w:p w14:paraId="2C8BBA63" w14:textId="0C6C75B0" w:rsidR="00B6113E" w:rsidRDefault="00B6113E" w:rsidP="00B6113E">
      <w:pPr>
        <w:pStyle w:val="Description"/>
        <w:numPr>
          <w:ilvl w:val="0"/>
          <w:numId w:val="9"/>
        </w:numPr>
        <w:rPr>
          <w:sz w:val="22"/>
        </w:rPr>
      </w:pPr>
      <w:r>
        <w:rPr>
          <w:sz w:val="22"/>
        </w:rPr>
        <w:t>AFA Judges:  Catherine Stroop &amp; Martin Watt</w:t>
      </w:r>
    </w:p>
    <w:p w14:paraId="5C538D9C" w14:textId="63F9F48F" w:rsidR="00B6113E" w:rsidRDefault="00B6113E" w:rsidP="00B6113E">
      <w:pPr>
        <w:pStyle w:val="Description"/>
        <w:numPr>
          <w:ilvl w:val="0"/>
          <w:numId w:val="9"/>
        </w:numPr>
        <w:rPr>
          <w:sz w:val="22"/>
        </w:rPr>
      </w:pPr>
      <w:r>
        <w:rPr>
          <w:sz w:val="22"/>
        </w:rPr>
        <w:t>AFA Representative:  Christina Dalla Valle</w:t>
      </w:r>
    </w:p>
    <w:p w14:paraId="37EB9683" w14:textId="2170B75A" w:rsidR="00B6113E" w:rsidRDefault="00B6113E" w:rsidP="00B6113E">
      <w:pPr>
        <w:pStyle w:val="Description"/>
        <w:numPr>
          <w:ilvl w:val="0"/>
          <w:numId w:val="9"/>
        </w:numPr>
        <w:rPr>
          <w:sz w:val="22"/>
        </w:rPr>
      </w:pPr>
      <w:r>
        <w:rPr>
          <w:sz w:val="22"/>
        </w:rPr>
        <w:t>Time keepers:  Alli &amp; Teresa Dawson</w:t>
      </w:r>
    </w:p>
    <w:p w14:paraId="0727EB0B" w14:textId="014C152E" w:rsidR="00B6113E" w:rsidRDefault="001130F3" w:rsidP="00B6113E">
      <w:pPr>
        <w:pStyle w:val="Description"/>
        <w:numPr>
          <w:ilvl w:val="0"/>
          <w:numId w:val="9"/>
        </w:numPr>
        <w:rPr>
          <w:sz w:val="22"/>
        </w:rPr>
      </w:pPr>
      <w:r>
        <w:rPr>
          <w:sz w:val="22"/>
        </w:rPr>
        <w:t>Stewards, Box L</w:t>
      </w:r>
      <w:r w:rsidR="00B6113E">
        <w:rPr>
          <w:sz w:val="22"/>
        </w:rPr>
        <w:t>oaders and Ball Shaggers</w:t>
      </w:r>
    </w:p>
    <w:p w14:paraId="6113B310" w14:textId="4BC96632" w:rsidR="00BE6611" w:rsidRDefault="00BE6611" w:rsidP="00B6113E">
      <w:pPr>
        <w:pStyle w:val="Description"/>
        <w:numPr>
          <w:ilvl w:val="0"/>
          <w:numId w:val="9"/>
        </w:numPr>
        <w:rPr>
          <w:sz w:val="22"/>
        </w:rPr>
      </w:pPr>
      <w:r>
        <w:rPr>
          <w:sz w:val="22"/>
        </w:rPr>
        <w:t>Jeremy Ellis for transporting all the Flyball gear</w:t>
      </w:r>
    </w:p>
    <w:p w14:paraId="13C1AB13" w14:textId="18F5BA27" w:rsidR="00B6113E" w:rsidRDefault="00B6113E" w:rsidP="00B6113E">
      <w:pPr>
        <w:pStyle w:val="Description"/>
        <w:numPr>
          <w:ilvl w:val="0"/>
          <w:numId w:val="9"/>
        </w:numPr>
        <w:rPr>
          <w:sz w:val="22"/>
        </w:rPr>
      </w:pPr>
      <w:r>
        <w:rPr>
          <w:sz w:val="22"/>
        </w:rPr>
        <w:t>Prize Sponsors:  Bow Wow Gourmet Dog Treats</w:t>
      </w:r>
    </w:p>
    <w:p w14:paraId="53FC8135" w14:textId="04EBC4F1" w:rsidR="00B6113E" w:rsidRDefault="00B6113E" w:rsidP="00B6113E">
      <w:pPr>
        <w:pStyle w:val="Description"/>
        <w:numPr>
          <w:ilvl w:val="0"/>
          <w:numId w:val="9"/>
        </w:numPr>
        <w:rPr>
          <w:sz w:val="22"/>
        </w:rPr>
      </w:pPr>
      <w:r>
        <w:rPr>
          <w:sz w:val="22"/>
        </w:rPr>
        <w:t>The City of Prospect for allowing us to be a part of their Spring Fair</w:t>
      </w:r>
    </w:p>
    <w:p w14:paraId="7E00EF5D" w14:textId="77777777" w:rsidR="00B6113E" w:rsidRDefault="00B6113E" w:rsidP="00B6113E">
      <w:pPr>
        <w:pStyle w:val="Description"/>
        <w:rPr>
          <w:sz w:val="22"/>
        </w:rPr>
      </w:pPr>
    </w:p>
    <w:p w14:paraId="63EEF24B" w14:textId="6FB49AEF" w:rsidR="00B6113E" w:rsidRPr="00EF1145" w:rsidRDefault="00453C15" w:rsidP="00B6113E">
      <w:pPr>
        <w:pStyle w:val="Description"/>
        <w:rPr>
          <w:b/>
          <w:sz w:val="22"/>
        </w:rPr>
      </w:pPr>
      <w:r>
        <w:rPr>
          <w:b/>
          <w:sz w:val="22"/>
        </w:rPr>
        <w:t>EVENT DETAILS</w:t>
      </w:r>
    </w:p>
    <w:p w14:paraId="2101E750" w14:textId="3187E2BC" w:rsidR="00BE6611" w:rsidRDefault="00BE6611" w:rsidP="00B6113E">
      <w:pPr>
        <w:pStyle w:val="Description"/>
        <w:rPr>
          <w:sz w:val="22"/>
        </w:rPr>
      </w:pPr>
      <w:r>
        <w:rPr>
          <w:sz w:val="22"/>
        </w:rPr>
        <w:t xml:space="preserve">All competitors are reminded that </w:t>
      </w:r>
      <w:r w:rsidRPr="00BA54CB">
        <w:rPr>
          <w:b/>
          <w:sz w:val="22"/>
        </w:rPr>
        <w:t>no pegs or stakes</w:t>
      </w:r>
      <w:r>
        <w:rPr>
          <w:sz w:val="22"/>
        </w:rPr>
        <w:t xml:space="preserve"> </w:t>
      </w:r>
      <w:r w:rsidRPr="00BA54CB">
        <w:rPr>
          <w:b/>
          <w:sz w:val="22"/>
        </w:rPr>
        <w:t>are allowed</w:t>
      </w:r>
      <w:r>
        <w:rPr>
          <w:sz w:val="22"/>
        </w:rPr>
        <w:t xml:space="preserve"> to be put in the ground regardless of length.  We have special permission to peg our boxes.</w:t>
      </w:r>
    </w:p>
    <w:p w14:paraId="4DC59F94" w14:textId="77777777" w:rsidR="00BE6611" w:rsidRDefault="00BE6611" w:rsidP="00B6113E">
      <w:pPr>
        <w:pStyle w:val="Description"/>
        <w:rPr>
          <w:sz w:val="22"/>
        </w:rPr>
      </w:pPr>
    </w:p>
    <w:p w14:paraId="45120456" w14:textId="0F5B92FD" w:rsidR="00BE6611" w:rsidRDefault="00BE6611" w:rsidP="00B6113E">
      <w:pPr>
        <w:pStyle w:val="Description"/>
        <w:rPr>
          <w:sz w:val="22"/>
        </w:rPr>
      </w:pPr>
      <w:r>
        <w:rPr>
          <w:sz w:val="22"/>
        </w:rPr>
        <w:t>The Pr</w:t>
      </w:r>
      <w:r w:rsidR="00DC68B4">
        <w:rPr>
          <w:sz w:val="22"/>
        </w:rPr>
        <w:t xml:space="preserve">ospect Spring Fair aims to reduce our footprint and overall impact on the environment by making this a Zero Waste event.  </w:t>
      </w:r>
      <w:r w:rsidR="001130F3">
        <w:rPr>
          <w:sz w:val="22"/>
        </w:rPr>
        <w:t xml:space="preserve">Compostable dog waste bags will be available.  </w:t>
      </w:r>
      <w:r w:rsidR="00DC68B4">
        <w:rPr>
          <w:sz w:val="22"/>
        </w:rPr>
        <w:t xml:space="preserve">Please </w:t>
      </w:r>
      <w:r w:rsidR="001130F3">
        <w:rPr>
          <w:sz w:val="22"/>
        </w:rPr>
        <w:t xml:space="preserve">make sure to </w:t>
      </w:r>
      <w:r w:rsidR="00DC68B4">
        <w:rPr>
          <w:sz w:val="22"/>
        </w:rPr>
        <w:t>dispose of w</w:t>
      </w:r>
      <w:r w:rsidR="001130F3">
        <w:rPr>
          <w:sz w:val="22"/>
        </w:rPr>
        <w:t>aste in the appropriate bin</w:t>
      </w:r>
      <w:r w:rsidR="00345E2F">
        <w:rPr>
          <w:sz w:val="22"/>
        </w:rPr>
        <w:t>s</w:t>
      </w:r>
      <w:r w:rsidR="001130F3">
        <w:rPr>
          <w:sz w:val="22"/>
        </w:rPr>
        <w:t>.</w:t>
      </w:r>
    </w:p>
    <w:p w14:paraId="58AB0158" w14:textId="77777777" w:rsidR="00BA54CB" w:rsidRDefault="00BA54CB" w:rsidP="005E7F74">
      <w:pPr>
        <w:pStyle w:val="Description"/>
        <w:rPr>
          <w:sz w:val="22"/>
        </w:rPr>
      </w:pPr>
    </w:p>
    <w:p w14:paraId="203909CE" w14:textId="27C53DF4" w:rsidR="00EF1145" w:rsidRPr="00EF1145" w:rsidRDefault="00453C15" w:rsidP="005E7F74">
      <w:pPr>
        <w:pStyle w:val="Description"/>
        <w:rPr>
          <w:b/>
          <w:sz w:val="22"/>
        </w:rPr>
      </w:pPr>
      <w:r>
        <w:rPr>
          <w:b/>
          <w:sz w:val="22"/>
        </w:rPr>
        <w:t>CATERING</w:t>
      </w:r>
    </w:p>
    <w:p w14:paraId="2CC13DCC" w14:textId="2BB7B2BD" w:rsidR="00B57EFF" w:rsidRDefault="00BA54CB" w:rsidP="005E7F74">
      <w:pPr>
        <w:pStyle w:val="Description"/>
        <w:rPr>
          <w:b/>
          <w:sz w:val="22"/>
        </w:rPr>
      </w:pPr>
      <w:r>
        <w:rPr>
          <w:sz w:val="22"/>
        </w:rPr>
        <w:t xml:space="preserve">Catering is available via the event vendors.  More information </w:t>
      </w:r>
      <w:r w:rsidR="00453C15">
        <w:rPr>
          <w:sz w:val="22"/>
        </w:rPr>
        <w:t>about the Fair</w:t>
      </w:r>
      <w:r>
        <w:rPr>
          <w:sz w:val="22"/>
        </w:rPr>
        <w:t xml:space="preserve"> and stall holders be found at </w:t>
      </w:r>
      <w:hyperlink r:id="rId14" w:history="1">
        <w:r w:rsidRPr="00786D44">
          <w:rPr>
            <w:rStyle w:val="Hyperlink"/>
            <w:b/>
            <w:sz w:val="22"/>
          </w:rPr>
          <w:t>https://www.prospect.sa.gov.au/explore/events/spring-fair</w:t>
        </w:r>
      </w:hyperlink>
      <w:r>
        <w:rPr>
          <w:b/>
          <w:sz w:val="22"/>
        </w:rPr>
        <w:t xml:space="preserve"> </w:t>
      </w:r>
    </w:p>
    <w:p w14:paraId="79B8D63D" w14:textId="77777777" w:rsidR="00BA54CB" w:rsidRDefault="00BA54CB" w:rsidP="005E7F74">
      <w:pPr>
        <w:pStyle w:val="Description"/>
        <w:rPr>
          <w:b/>
          <w:sz w:val="22"/>
        </w:rPr>
      </w:pPr>
    </w:p>
    <w:p w14:paraId="4150C112" w14:textId="520BA329" w:rsidR="00453C15" w:rsidRDefault="00453C15" w:rsidP="005E7F74">
      <w:pPr>
        <w:pStyle w:val="Description"/>
        <w:rPr>
          <w:b/>
          <w:sz w:val="22"/>
        </w:rPr>
      </w:pPr>
      <w:r>
        <w:rPr>
          <w:b/>
          <w:sz w:val="22"/>
        </w:rPr>
        <w:t>LUNCH TIME BREAK / DACHSHUND MINI DASH</w:t>
      </w:r>
    </w:p>
    <w:p w14:paraId="6683C301" w14:textId="6093D21B" w:rsidR="00EF1145" w:rsidRPr="00EF1145" w:rsidRDefault="00EF1145" w:rsidP="005E7F74">
      <w:pPr>
        <w:pStyle w:val="Description"/>
        <w:rPr>
          <w:sz w:val="22"/>
        </w:rPr>
      </w:pPr>
      <w:r w:rsidRPr="00EF1145">
        <w:rPr>
          <w:sz w:val="22"/>
        </w:rPr>
        <w:t xml:space="preserve">From approximately 11.30am-1pm the Flyball area will be used for a Dachshund Mini Dash competition.  While this takes </w:t>
      </w:r>
      <w:proofErr w:type="gramStart"/>
      <w:r w:rsidRPr="00EF1145">
        <w:rPr>
          <w:sz w:val="22"/>
        </w:rPr>
        <w:t>place</w:t>
      </w:r>
      <w:proofErr w:type="gramEnd"/>
      <w:r w:rsidRPr="00EF1145">
        <w:rPr>
          <w:sz w:val="22"/>
        </w:rPr>
        <w:t xml:space="preserve"> we will </w:t>
      </w:r>
      <w:r w:rsidR="00453C15">
        <w:rPr>
          <w:sz w:val="22"/>
        </w:rPr>
        <w:t>have</w:t>
      </w:r>
      <w:r w:rsidRPr="00EF1145">
        <w:rPr>
          <w:sz w:val="22"/>
        </w:rPr>
        <w:t xml:space="preserve"> our </w:t>
      </w:r>
      <w:r>
        <w:rPr>
          <w:sz w:val="22"/>
        </w:rPr>
        <w:t xml:space="preserve">1 hour </w:t>
      </w:r>
      <w:r w:rsidRPr="00EF1145">
        <w:rPr>
          <w:sz w:val="22"/>
        </w:rPr>
        <w:t>lunch break</w:t>
      </w:r>
      <w:r>
        <w:rPr>
          <w:sz w:val="22"/>
        </w:rPr>
        <w:t>.  We will resume the competition as soon as their event has finished.</w:t>
      </w:r>
    </w:p>
    <w:p w14:paraId="0C6C7362" w14:textId="77777777" w:rsidR="00B57EFF" w:rsidRDefault="00B57EFF" w:rsidP="005E7F74">
      <w:pPr>
        <w:pStyle w:val="Description"/>
        <w:rPr>
          <w:b/>
          <w:sz w:val="22"/>
        </w:rPr>
      </w:pPr>
    </w:p>
    <w:p w14:paraId="051AFE90" w14:textId="1B79CA44" w:rsidR="00BA54CB" w:rsidRPr="00BA54CB" w:rsidRDefault="00453C15" w:rsidP="005E7F74">
      <w:pPr>
        <w:pStyle w:val="Description"/>
        <w:rPr>
          <w:sz w:val="22"/>
        </w:rPr>
      </w:pPr>
      <w:r>
        <w:rPr>
          <w:b/>
          <w:sz w:val="22"/>
        </w:rPr>
        <w:t>LOCATION &amp; PARKING</w:t>
      </w:r>
    </w:p>
    <w:p w14:paraId="7D4B0249" w14:textId="3FA283E7" w:rsidR="00BA54CB" w:rsidRPr="00BA54CB" w:rsidRDefault="00BA54CB" w:rsidP="005E7F74">
      <w:pPr>
        <w:pStyle w:val="Description"/>
        <w:rPr>
          <w:sz w:val="22"/>
        </w:rPr>
      </w:pPr>
      <w:r w:rsidRPr="00BA54CB">
        <w:rPr>
          <w:sz w:val="22"/>
        </w:rPr>
        <w:t>The Prospect Spring Fair is held at Broadview Oval, McInnes Avenue, Prospect</w:t>
      </w:r>
      <w:r>
        <w:rPr>
          <w:sz w:val="22"/>
        </w:rPr>
        <w:t>.  There is no onsite parking.  Competitiors will need to find a park on the street and walk to the oval.  There are three entry points to the oval with the best entry point off Myponga Terrace for the Flyball ring.</w:t>
      </w:r>
    </w:p>
    <w:p w14:paraId="57E7EF2B" w14:textId="77777777" w:rsidR="00B57EFF" w:rsidRDefault="00B57EFF" w:rsidP="005E7F74">
      <w:pPr>
        <w:pStyle w:val="Description"/>
        <w:rPr>
          <w:b/>
          <w:sz w:val="22"/>
        </w:rPr>
      </w:pPr>
    </w:p>
    <w:p w14:paraId="66204609" w14:textId="1194F0C0" w:rsidR="00EF1145" w:rsidRDefault="00453C15" w:rsidP="005E7F74">
      <w:pPr>
        <w:pStyle w:val="Description"/>
        <w:rPr>
          <w:b/>
          <w:sz w:val="22"/>
        </w:rPr>
      </w:pPr>
      <w:r>
        <w:rPr>
          <w:b/>
          <w:sz w:val="22"/>
        </w:rPr>
        <w:t>GENERAL INFORMATION</w:t>
      </w:r>
    </w:p>
    <w:p w14:paraId="4B069BDB" w14:textId="664C5E71" w:rsidR="00EF1145" w:rsidRDefault="00EF1145" w:rsidP="005E7F74">
      <w:pPr>
        <w:pStyle w:val="Description"/>
        <w:rPr>
          <w:sz w:val="22"/>
        </w:rPr>
      </w:pPr>
      <w:r w:rsidRPr="00EF1145">
        <w:rPr>
          <w:sz w:val="22"/>
        </w:rPr>
        <w:t>This event</w:t>
      </w:r>
      <w:r>
        <w:rPr>
          <w:sz w:val="22"/>
        </w:rPr>
        <w:t xml:space="preserve"> is sanctioned</w:t>
      </w:r>
      <w:r w:rsidR="008C6B6F">
        <w:rPr>
          <w:sz w:val="22"/>
        </w:rPr>
        <w:t xml:space="preserve"> by the Australian Flyball Association Inc.  As such, it will be run in accordance with the Rules and Policies of the AFA.</w:t>
      </w:r>
    </w:p>
    <w:p w14:paraId="3A18DF8D" w14:textId="77777777" w:rsidR="00453C15" w:rsidRDefault="00453C15" w:rsidP="00453C15">
      <w:pPr>
        <w:pStyle w:val="Description"/>
        <w:rPr>
          <w:sz w:val="22"/>
        </w:rPr>
      </w:pPr>
      <w:r>
        <w:rPr>
          <w:sz w:val="22"/>
        </w:rPr>
        <w:t>Check in is at 8am.  Judges Briefing at 8.30am.  Racing will commence at 9.15am.</w:t>
      </w:r>
    </w:p>
    <w:p w14:paraId="6744FBA9" w14:textId="77777777" w:rsidR="00453C15" w:rsidRDefault="00453C15" w:rsidP="005E7F74">
      <w:pPr>
        <w:pStyle w:val="Description"/>
        <w:rPr>
          <w:sz w:val="22"/>
        </w:rPr>
      </w:pPr>
    </w:p>
    <w:p w14:paraId="1AD001B3" w14:textId="4615ADCF" w:rsidR="008C6B6F" w:rsidRDefault="008C6B6F" w:rsidP="005E7F74">
      <w:pPr>
        <w:pStyle w:val="Description"/>
        <w:rPr>
          <w:sz w:val="22"/>
        </w:rPr>
      </w:pPr>
      <w:r>
        <w:rPr>
          <w:sz w:val="22"/>
        </w:rPr>
        <w:t>Apart from the dogs involved in the current race, all dogs must be held effectively, either on lead or crated.  No in ground stakes are allowed and no dog is to be tied to the ring.</w:t>
      </w:r>
    </w:p>
    <w:p w14:paraId="36070348" w14:textId="3324884F" w:rsidR="008C6B6F" w:rsidRDefault="008C6B6F" w:rsidP="005E7F74">
      <w:pPr>
        <w:pStyle w:val="Description"/>
        <w:rPr>
          <w:sz w:val="22"/>
        </w:rPr>
      </w:pPr>
      <w:r>
        <w:rPr>
          <w:sz w:val="22"/>
        </w:rPr>
        <w:t xml:space="preserve">Bitches in season are not permitted on the grounds.  Any dog that is considered unfit for racing, either by a </w:t>
      </w:r>
      <w:r w:rsidR="00E47308">
        <w:rPr>
          <w:sz w:val="22"/>
        </w:rPr>
        <w:t>Veterinarian</w:t>
      </w:r>
      <w:r>
        <w:rPr>
          <w:sz w:val="22"/>
        </w:rPr>
        <w:t xml:space="preserve"> or Judge, will be excused from the competition.  No dog related advertising other than that used by the competition organiser is permitted on display.</w:t>
      </w:r>
    </w:p>
    <w:p w14:paraId="27C97ECC" w14:textId="77777777" w:rsidR="00B57EFF" w:rsidRDefault="00B57EFF" w:rsidP="005E7F74">
      <w:pPr>
        <w:pStyle w:val="Description"/>
        <w:rPr>
          <w:b/>
          <w:sz w:val="22"/>
        </w:rPr>
      </w:pPr>
    </w:p>
    <w:p w14:paraId="7B040609" w14:textId="1B8E147F" w:rsidR="00A128E6" w:rsidRDefault="00DE4249" w:rsidP="005E7F74">
      <w:pPr>
        <w:pStyle w:val="Description"/>
        <w:rPr>
          <w:sz w:val="22"/>
        </w:rPr>
      </w:pPr>
      <w:r w:rsidRPr="004D4873">
        <w:rPr>
          <w:b/>
          <w:sz w:val="22"/>
        </w:rPr>
        <w:t>COMPETITION FORMAT</w:t>
      </w:r>
      <w:r w:rsidRPr="004D4873">
        <w:rPr>
          <w:sz w:val="22"/>
        </w:rPr>
        <w:br/>
      </w:r>
      <w:r w:rsidR="00A128E6" w:rsidRPr="004D4873">
        <w:rPr>
          <w:sz w:val="22"/>
        </w:rPr>
        <w:t>Racing is</w:t>
      </w:r>
      <w:r w:rsidRPr="004D4873">
        <w:rPr>
          <w:sz w:val="22"/>
        </w:rPr>
        <w:t xml:space="preserve"> Open </w:t>
      </w:r>
      <w:r w:rsidR="008B31FE" w:rsidRPr="004D4873">
        <w:rPr>
          <w:sz w:val="22"/>
        </w:rPr>
        <w:t>Handicap Round Ro</w:t>
      </w:r>
      <w:r w:rsidR="00094140">
        <w:rPr>
          <w:sz w:val="22"/>
        </w:rPr>
        <w:t>bin Format.  Running Order is x4</w:t>
      </w:r>
      <w:r w:rsidR="008B31FE" w:rsidRPr="004D4873">
        <w:rPr>
          <w:sz w:val="22"/>
        </w:rPr>
        <w:t xml:space="preserve"> Round Rob</w:t>
      </w:r>
      <w:r w:rsidR="00453C15">
        <w:rPr>
          <w:sz w:val="22"/>
        </w:rPr>
        <w:t>in at 3 Heats</w:t>
      </w:r>
      <w:r w:rsidR="00094140">
        <w:rPr>
          <w:sz w:val="22"/>
        </w:rPr>
        <w:t>.  Total of 24</w:t>
      </w:r>
      <w:r w:rsidR="008B31FE" w:rsidRPr="004D4873">
        <w:rPr>
          <w:sz w:val="22"/>
        </w:rPr>
        <w:t xml:space="preserve"> races, x12 races per team (36 Heats).</w:t>
      </w:r>
    </w:p>
    <w:p w14:paraId="7A656411" w14:textId="77777777" w:rsidR="000C061C" w:rsidRDefault="000C061C" w:rsidP="005E7F74">
      <w:pPr>
        <w:pStyle w:val="Description"/>
        <w:rPr>
          <w:sz w:val="22"/>
        </w:rPr>
      </w:pPr>
    </w:p>
    <w:p w14:paraId="4BD0FF66" w14:textId="77777777" w:rsidR="000C061C" w:rsidRPr="004D4873" w:rsidRDefault="000C061C" w:rsidP="000C061C">
      <w:pPr>
        <w:pStyle w:val="Description"/>
        <w:rPr>
          <w:sz w:val="22"/>
        </w:rPr>
      </w:pPr>
      <w:r w:rsidRPr="004D4873">
        <w:rPr>
          <w:sz w:val="22"/>
        </w:rPr>
        <w:t>Points are awarded for each race (i.e. a team must win two out of three heats OR three out of five heats to win the race and hence the race points). The points will be tallied, and the team with the most race points will win the division.</w:t>
      </w:r>
    </w:p>
    <w:p w14:paraId="3905D629" w14:textId="77777777" w:rsidR="000C061C" w:rsidRDefault="000C061C" w:rsidP="000C061C">
      <w:pPr>
        <w:pStyle w:val="Description"/>
        <w:rPr>
          <w:sz w:val="22"/>
        </w:rPr>
      </w:pPr>
    </w:p>
    <w:p w14:paraId="2FF5B5FE" w14:textId="0053959D" w:rsidR="000C061C" w:rsidRPr="000C061C" w:rsidRDefault="000C061C" w:rsidP="000C061C">
      <w:pPr>
        <w:pStyle w:val="Description"/>
        <w:rPr>
          <w:b/>
          <w:sz w:val="22"/>
        </w:rPr>
      </w:pPr>
      <w:r>
        <w:rPr>
          <w:b/>
          <w:sz w:val="22"/>
        </w:rPr>
        <w:lastRenderedPageBreak/>
        <w:t>COUNT BACK</w:t>
      </w:r>
    </w:p>
    <w:p w14:paraId="2BE2DA80" w14:textId="77777777" w:rsidR="000C061C" w:rsidRPr="004D4873" w:rsidRDefault="000C061C" w:rsidP="000C061C">
      <w:pPr>
        <w:pStyle w:val="Description"/>
        <w:rPr>
          <w:sz w:val="22"/>
        </w:rPr>
      </w:pPr>
      <w:r w:rsidRPr="004D4873">
        <w:rPr>
          <w:sz w:val="22"/>
        </w:rPr>
        <w:t>In the case of competition points being equal, the tie will be resolved as follows:</w:t>
      </w:r>
    </w:p>
    <w:p w14:paraId="4B7ABE9B" w14:textId="77777777" w:rsidR="000C061C" w:rsidRPr="004D4873" w:rsidRDefault="000C061C" w:rsidP="000C061C">
      <w:pPr>
        <w:pStyle w:val="Description"/>
        <w:rPr>
          <w:sz w:val="22"/>
        </w:rPr>
      </w:pPr>
      <w:r w:rsidRPr="004D4873">
        <w:rPr>
          <w:sz w:val="22"/>
        </w:rPr>
        <w:t>Count back based first on head to head RACE wins during competition, where more than two teams are tied and count back for each team shall be the total RACE wins scored against all of the teams that are tied (the combined number of wins).</w:t>
      </w:r>
    </w:p>
    <w:p w14:paraId="3EEF28D5" w14:textId="77777777" w:rsidR="000C061C" w:rsidRPr="004D4873" w:rsidRDefault="000C061C" w:rsidP="000C061C">
      <w:pPr>
        <w:pStyle w:val="Description"/>
        <w:rPr>
          <w:sz w:val="22"/>
        </w:rPr>
      </w:pPr>
      <w:r w:rsidRPr="004D4873">
        <w:rPr>
          <w:sz w:val="22"/>
        </w:rPr>
        <w:t>If two teams are still even the teams are compared on head to head heats.</w:t>
      </w:r>
    </w:p>
    <w:p w14:paraId="77FE5C20" w14:textId="77777777" w:rsidR="000C061C" w:rsidRPr="004D4873" w:rsidRDefault="000C061C" w:rsidP="000C061C">
      <w:pPr>
        <w:pStyle w:val="Description"/>
        <w:rPr>
          <w:sz w:val="22"/>
        </w:rPr>
      </w:pPr>
      <w:r w:rsidRPr="004D4873">
        <w:rPr>
          <w:sz w:val="22"/>
        </w:rPr>
        <w:t>If two teams are still even - then fastest heat time head to head decides the winner.</w:t>
      </w:r>
    </w:p>
    <w:p w14:paraId="1EBCCB53" w14:textId="77777777" w:rsidR="000C061C" w:rsidRPr="00E47308" w:rsidRDefault="000C061C" w:rsidP="005E7F74">
      <w:pPr>
        <w:pStyle w:val="Description"/>
        <w:rPr>
          <w:b/>
          <w:sz w:val="22"/>
        </w:rPr>
      </w:pPr>
    </w:p>
    <w:p w14:paraId="5951CD27" w14:textId="219F4E53" w:rsidR="008B31FE" w:rsidRPr="000C061C" w:rsidRDefault="000C061C" w:rsidP="005E7F74">
      <w:pPr>
        <w:pStyle w:val="Description"/>
        <w:rPr>
          <w:b/>
          <w:sz w:val="22"/>
        </w:rPr>
      </w:pPr>
      <w:r>
        <w:rPr>
          <w:b/>
          <w:sz w:val="22"/>
        </w:rPr>
        <w:t>BREAK OUT RULE</w:t>
      </w:r>
    </w:p>
    <w:p w14:paraId="3F813DC8" w14:textId="74213547" w:rsidR="00794DFF" w:rsidRDefault="00DE4249" w:rsidP="005E7F74">
      <w:pPr>
        <w:pStyle w:val="Description"/>
        <w:rPr>
          <w:sz w:val="22"/>
        </w:rPr>
      </w:pPr>
      <w:r w:rsidRPr="004D4873">
        <w:rPr>
          <w:sz w:val="22"/>
        </w:rPr>
        <w:t>The break out rule will apply. In case of a combined division round robin, the breakout that is relevant to the team’s division will apply.</w:t>
      </w:r>
    </w:p>
    <w:p w14:paraId="081FA241" w14:textId="26C9CC5B" w:rsidR="003B2099" w:rsidRDefault="00062EDD" w:rsidP="00062EDD">
      <w:pPr>
        <w:pStyle w:val="Description"/>
        <w:tabs>
          <w:tab w:val="left" w:pos="6780"/>
        </w:tabs>
        <w:rPr>
          <w:sz w:val="22"/>
        </w:rPr>
      </w:pPr>
      <w:r>
        <w:rPr>
          <w:sz w:val="22"/>
        </w:rPr>
        <w:t>The break out time for a declared seed time in handicap format racing will be 0.5 seconds faster than the team’s declared seed time.</w:t>
      </w:r>
      <w:r w:rsidR="003B2099">
        <w:rPr>
          <w:sz w:val="22"/>
        </w:rPr>
        <w:t xml:space="preserve">  Where manual timing is used, the breakout time is 1.5 seconds faster than the relevant seed time.</w:t>
      </w:r>
    </w:p>
    <w:p w14:paraId="4B32E0B3" w14:textId="39E7AE89" w:rsidR="003B2099" w:rsidRDefault="003B2099" w:rsidP="00062EDD">
      <w:pPr>
        <w:pStyle w:val="Description"/>
        <w:tabs>
          <w:tab w:val="left" w:pos="6780"/>
        </w:tabs>
        <w:rPr>
          <w:sz w:val="22"/>
        </w:rPr>
      </w:pPr>
      <w:r>
        <w:rPr>
          <w:sz w:val="22"/>
        </w:rPr>
        <w:t xml:space="preserve">A team will forfeit all subsequent heats and the right to place at the race meeting after breaking out twice or if its first breakout is by 0.5 seconds or more (major break out).  A major breakout means that a team has finished a heat in a time 0.5 seconds or </w:t>
      </w:r>
      <w:proofErr w:type="gramStart"/>
      <w:r>
        <w:rPr>
          <w:sz w:val="22"/>
        </w:rPr>
        <w:t>more faster</w:t>
      </w:r>
      <w:proofErr w:type="gramEnd"/>
      <w:r>
        <w:rPr>
          <w:sz w:val="22"/>
        </w:rPr>
        <w:t xml:space="preserve"> than its breakout time.</w:t>
      </w:r>
    </w:p>
    <w:p w14:paraId="26B19634" w14:textId="64DA8365" w:rsidR="003B2099" w:rsidRDefault="003B2099" w:rsidP="00062EDD">
      <w:pPr>
        <w:pStyle w:val="Description"/>
        <w:tabs>
          <w:tab w:val="left" w:pos="6780"/>
        </w:tabs>
        <w:rPr>
          <w:sz w:val="22"/>
        </w:rPr>
      </w:pPr>
      <w:r>
        <w:rPr>
          <w:sz w:val="22"/>
        </w:rPr>
        <w:t>All normal rules of racing apply to a breakout team except that:</w:t>
      </w:r>
    </w:p>
    <w:p w14:paraId="05DC05E3" w14:textId="5D29F141" w:rsidR="003B2099" w:rsidRDefault="003B2099" w:rsidP="003B2099">
      <w:pPr>
        <w:pStyle w:val="Description"/>
        <w:numPr>
          <w:ilvl w:val="0"/>
          <w:numId w:val="11"/>
        </w:numPr>
        <w:tabs>
          <w:tab w:val="left" w:pos="6780"/>
        </w:tabs>
        <w:rPr>
          <w:sz w:val="22"/>
        </w:rPr>
      </w:pPr>
      <w:r>
        <w:rPr>
          <w:sz w:val="22"/>
        </w:rPr>
        <w:t>False starts do not apply to the breakout team, and before each heat, the EJS must be set up with a false start for the breakout team.</w:t>
      </w:r>
    </w:p>
    <w:p w14:paraId="767AB977" w14:textId="43CC2892" w:rsidR="003B2099" w:rsidRDefault="003B2099" w:rsidP="003B2099">
      <w:pPr>
        <w:pStyle w:val="Description"/>
        <w:numPr>
          <w:ilvl w:val="0"/>
          <w:numId w:val="11"/>
        </w:numPr>
        <w:tabs>
          <w:tab w:val="left" w:pos="6780"/>
        </w:tabs>
        <w:rPr>
          <w:sz w:val="22"/>
        </w:rPr>
      </w:pPr>
      <w:r>
        <w:rPr>
          <w:sz w:val="22"/>
        </w:rPr>
        <w:t>A dog may not run again after a fault</w:t>
      </w:r>
    </w:p>
    <w:p w14:paraId="576B208A" w14:textId="63244A97" w:rsidR="003B2099" w:rsidRDefault="003B2099" w:rsidP="003B2099">
      <w:pPr>
        <w:pStyle w:val="Description"/>
        <w:tabs>
          <w:tab w:val="left" w:pos="6780"/>
        </w:tabs>
        <w:rPr>
          <w:sz w:val="22"/>
        </w:rPr>
      </w:pPr>
      <w:r>
        <w:rPr>
          <w:sz w:val="22"/>
        </w:rPr>
        <w:t>A team</w:t>
      </w:r>
      <w:r w:rsidR="000C061C">
        <w:rPr>
          <w:sz w:val="22"/>
        </w:rPr>
        <w:t xml:space="preserve"> scheduled to run in a race against a breakout team</w:t>
      </w:r>
    </w:p>
    <w:p w14:paraId="08092D87" w14:textId="05993464" w:rsidR="000C061C" w:rsidRDefault="000C061C" w:rsidP="000C061C">
      <w:pPr>
        <w:pStyle w:val="Description"/>
        <w:numPr>
          <w:ilvl w:val="0"/>
          <w:numId w:val="12"/>
        </w:numPr>
        <w:tabs>
          <w:tab w:val="left" w:pos="6780"/>
        </w:tabs>
        <w:rPr>
          <w:sz w:val="22"/>
        </w:rPr>
      </w:pPr>
      <w:r>
        <w:rPr>
          <w:sz w:val="22"/>
        </w:rPr>
        <w:t>To earn race meeting points for a win in the race must run the required number of heats and finish at least one of those heats</w:t>
      </w:r>
    </w:p>
    <w:p w14:paraId="36340B10" w14:textId="1EF2647D" w:rsidR="000C061C" w:rsidRDefault="000C061C" w:rsidP="000C061C">
      <w:pPr>
        <w:pStyle w:val="Description"/>
        <w:numPr>
          <w:ilvl w:val="0"/>
          <w:numId w:val="12"/>
        </w:numPr>
        <w:tabs>
          <w:tab w:val="left" w:pos="6780"/>
        </w:tabs>
        <w:rPr>
          <w:sz w:val="22"/>
        </w:rPr>
      </w:pPr>
      <w:r>
        <w:rPr>
          <w:sz w:val="22"/>
        </w:rPr>
        <w:t>Is otherwise subject to all normal rules of racing.</w:t>
      </w:r>
    </w:p>
    <w:p w14:paraId="09099011" w14:textId="77777777" w:rsidR="008B31FE" w:rsidRPr="004D4873" w:rsidRDefault="008B31FE" w:rsidP="005E7F74">
      <w:pPr>
        <w:pStyle w:val="Description"/>
        <w:rPr>
          <w:sz w:val="22"/>
        </w:rPr>
      </w:pPr>
    </w:p>
    <w:p w14:paraId="0752F0D7" w14:textId="12E5F683" w:rsidR="00A128E6" w:rsidRPr="004D4873" w:rsidRDefault="008B31FE" w:rsidP="005E7F74">
      <w:pPr>
        <w:pStyle w:val="Description"/>
        <w:rPr>
          <w:b/>
          <w:sz w:val="22"/>
        </w:rPr>
      </w:pPr>
      <w:r w:rsidRPr="004D4873">
        <w:rPr>
          <w:b/>
          <w:sz w:val="22"/>
        </w:rPr>
        <w:t>CHANGE OVER TIME</w:t>
      </w:r>
    </w:p>
    <w:p w14:paraId="6346D2C4" w14:textId="5BBB1A56" w:rsidR="00794DFF" w:rsidRPr="004D4873" w:rsidRDefault="004301AE" w:rsidP="005E7F74">
      <w:pPr>
        <w:pStyle w:val="Description"/>
        <w:rPr>
          <w:sz w:val="22"/>
        </w:rPr>
      </w:pPr>
      <w:r w:rsidRPr="004D4873">
        <w:rPr>
          <w:sz w:val="22"/>
        </w:rPr>
        <w:t>The Change Over time is set to</w:t>
      </w:r>
      <w:r w:rsidR="008B31FE" w:rsidRPr="004D4873">
        <w:rPr>
          <w:sz w:val="22"/>
        </w:rPr>
        <w:t xml:space="preserve"> 3 minutes.</w:t>
      </w:r>
    </w:p>
    <w:p w14:paraId="60F9BAE2" w14:textId="77777777" w:rsidR="005E7F74" w:rsidRPr="004D4873" w:rsidRDefault="005E7F74" w:rsidP="005E7F74">
      <w:pPr>
        <w:pStyle w:val="Description"/>
        <w:rPr>
          <w:b/>
          <w:sz w:val="22"/>
        </w:rPr>
      </w:pPr>
    </w:p>
    <w:p w14:paraId="2F10A24A" w14:textId="77777777" w:rsidR="00794DFF" w:rsidRPr="004D4873" w:rsidRDefault="00DE4249" w:rsidP="005E7F74">
      <w:pPr>
        <w:pStyle w:val="Description"/>
        <w:rPr>
          <w:sz w:val="22"/>
        </w:rPr>
      </w:pPr>
      <w:r w:rsidRPr="004D4873">
        <w:rPr>
          <w:b/>
          <w:sz w:val="22"/>
        </w:rPr>
        <w:t>MEASURING</w:t>
      </w:r>
      <w:r w:rsidRPr="004D4873">
        <w:rPr>
          <w:sz w:val="22"/>
        </w:rPr>
        <w:br/>
        <w:t>At the discretion of the team, dogs jumping less than 14 inches may be measured by the measuring Judge and a second official (Judge, AFA Representative or an experienced official appointed by the accredited AFA Representative) during times designated by the host club. A dog must be entered in the competition in order to have its height recorded on a Height Card Application (Form C.8).</w:t>
      </w:r>
    </w:p>
    <w:p w14:paraId="016A55A1" w14:textId="77777777" w:rsidR="00E77D1C" w:rsidRPr="004D4873" w:rsidRDefault="00E77D1C" w:rsidP="005E7F74">
      <w:pPr>
        <w:pStyle w:val="Description"/>
        <w:rPr>
          <w:sz w:val="22"/>
        </w:rPr>
      </w:pPr>
    </w:p>
    <w:p w14:paraId="241DEF7F" w14:textId="1E9F5D22" w:rsidR="00094140" w:rsidRPr="00094140" w:rsidRDefault="00E47308" w:rsidP="00094140">
      <w:pPr>
        <w:pStyle w:val="Description"/>
        <w:rPr>
          <w:b/>
          <w:sz w:val="22"/>
        </w:rPr>
      </w:pPr>
      <w:r>
        <w:rPr>
          <w:b/>
          <w:sz w:val="22"/>
        </w:rPr>
        <w:t>VETERINARY SERVICES</w:t>
      </w:r>
    </w:p>
    <w:p w14:paraId="72B13F93" w14:textId="77777777" w:rsidR="00094140" w:rsidRDefault="00094140" w:rsidP="00094140">
      <w:pPr>
        <w:pStyle w:val="Description"/>
        <w:rPr>
          <w:sz w:val="22"/>
        </w:rPr>
      </w:pPr>
      <w:r>
        <w:rPr>
          <w:sz w:val="22"/>
        </w:rPr>
        <w:t>The nearest veterinary services are:</w:t>
      </w:r>
    </w:p>
    <w:p w14:paraId="14E0D45B" w14:textId="77777777" w:rsidR="00094140" w:rsidRDefault="00094140" w:rsidP="00094140">
      <w:pPr>
        <w:pStyle w:val="Description"/>
        <w:rPr>
          <w:sz w:val="22"/>
        </w:rPr>
      </w:pPr>
    </w:p>
    <w:p w14:paraId="103F548B" w14:textId="77777777" w:rsidR="00094140" w:rsidRDefault="00094140" w:rsidP="00094140">
      <w:pPr>
        <w:pStyle w:val="Description"/>
        <w:numPr>
          <w:ilvl w:val="0"/>
          <w:numId w:val="10"/>
        </w:numPr>
        <w:rPr>
          <w:sz w:val="22"/>
        </w:rPr>
      </w:pPr>
      <w:r>
        <w:rPr>
          <w:sz w:val="22"/>
        </w:rPr>
        <w:t>Pet Universe Veterinary Centre</w:t>
      </w:r>
    </w:p>
    <w:p w14:paraId="689B15C9" w14:textId="77777777" w:rsidR="00094140" w:rsidRDefault="00094140" w:rsidP="00094140">
      <w:pPr>
        <w:pStyle w:val="Description"/>
        <w:ind w:left="720"/>
        <w:rPr>
          <w:sz w:val="22"/>
        </w:rPr>
      </w:pPr>
      <w:r>
        <w:rPr>
          <w:sz w:val="22"/>
        </w:rPr>
        <w:t>71 Hampstead Rd, Manningham 5086</w:t>
      </w:r>
    </w:p>
    <w:p w14:paraId="209FB030" w14:textId="77777777" w:rsidR="00094140" w:rsidRDefault="00094140" w:rsidP="00094140">
      <w:pPr>
        <w:pStyle w:val="Description"/>
        <w:ind w:left="720"/>
        <w:rPr>
          <w:sz w:val="22"/>
        </w:rPr>
      </w:pPr>
      <w:r>
        <w:rPr>
          <w:sz w:val="22"/>
        </w:rPr>
        <w:t>Ph (08) 8266 4666</w:t>
      </w:r>
    </w:p>
    <w:p w14:paraId="2936F80E" w14:textId="77777777" w:rsidR="00094140" w:rsidRDefault="00094140" w:rsidP="00094140">
      <w:pPr>
        <w:pStyle w:val="Description"/>
        <w:ind w:left="720"/>
        <w:rPr>
          <w:sz w:val="22"/>
        </w:rPr>
      </w:pPr>
      <w:r>
        <w:rPr>
          <w:sz w:val="22"/>
        </w:rPr>
        <w:t>Open Saturday 9am – 1pm</w:t>
      </w:r>
    </w:p>
    <w:p w14:paraId="3CD70A07" w14:textId="77777777" w:rsidR="00094140" w:rsidRDefault="00094140" w:rsidP="00094140">
      <w:pPr>
        <w:pStyle w:val="Description"/>
        <w:ind w:left="720"/>
        <w:rPr>
          <w:sz w:val="22"/>
        </w:rPr>
      </w:pPr>
    </w:p>
    <w:p w14:paraId="20A87953" w14:textId="77777777" w:rsidR="00094140" w:rsidRDefault="00094140" w:rsidP="00094140">
      <w:pPr>
        <w:pStyle w:val="Description"/>
        <w:numPr>
          <w:ilvl w:val="0"/>
          <w:numId w:val="10"/>
        </w:numPr>
        <w:rPr>
          <w:sz w:val="22"/>
        </w:rPr>
      </w:pPr>
      <w:r>
        <w:rPr>
          <w:sz w:val="22"/>
        </w:rPr>
        <w:t>Walkerville Vet</w:t>
      </w:r>
    </w:p>
    <w:p w14:paraId="7A432344" w14:textId="77777777" w:rsidR="00094140" w:rsidRDefault="00094140" w:rsidP="00094140">
      <w:pPr>
        <w:pStyle w:val="Description"/>
        <w:ind w:left="720"/>
        <w:rPr>
          <w:sz w:val="22"/>
        </w:rPr>
      </w:pPr>
      <w:r>
        <w:rPr>
          <w:sz w:val="22"/>
        </w:rPr>
        <w:t>142 North East Rd, Walkerville 5081</w:t>
      </w:r>
    </w:p>
    <w:p w14:paraId="7CACD7CB" w14:textId="77777777" w:rsidR="00094140" w:rsidRDefault="00094140" w:rsidP="00094140">
      <w:pPr>
        <w:pStyle w:val="Description"/>
        <w:ind w:left="720"/>
        <w:rPr>
          <w:sz w:val="22"/>
        </w:rPr>
      </w:pPr>
      <w:r>
        <w:rPr>
          <w:sz w:val="22"/>
        </w:rPr>
        <w:t>Ph (08) 8344 2000</w:t>
      </w:r>
    </w:p>
    <w:p w14:paraId="0DDF7CC3" w14:textId="77777777" w:rsidR="00094140" w:rsidRDefault="00094140" w:rsidP="00094140">
      <w:pPr>
        <w:pStyle w:val="Description"/>
        <w:ind w:left="720"/>
        <w:rPr>
          <w:sz w:val="22"/>
        </w:rPr>
      </w:pPr>
      <w:r>
        <w:rPr>
          <w:sz w:val="22"/>
        </w:rPr>
        <w:t>Open Saturday 9am – 1pm</w:t>
      </w:r>
    </w:p>
    <w:p w14:paraId="51C1FB9D" w14:textId="77777777" w:rsidR="00094140" w:rsidRDefault="00094140" w:rsidP="00094140">
      <w:pPr>
        <w:pStyle w:val="Description"/>
        <w:ind w:left="720"/>
        <w:rPr>
          <w:sz w:val="22"/>
        </w:rPr>
      </w:pPr>
    </w:p>
    <w:p w14:paraId="19DE8769" w14:textId="77777777" w:rsidR="00094140" w:rsidRDefault="00094140" w:rsidP="00094140">
      <w:pPr>
        <w:pStyle w:val="Description"/>
        <w:numPr>
          <w:ilvl w:val="0"/>
          <w:numId w:val="10"/>
        </w:numPr>
        <w:rPr>
          <w:sz w:val="22"/>
        </w:rPr>
      </w:pPr>
      <w:r>
        <w:rPr>
          <w:sz w:val="22"/>
        </w:rPr>
        <w:t>Adelaide Vet Prospect</w:t>
      </w:r>
    </w:p>
    <w:p w14:paraId="08FD84AA" w14:textId="77777777" w:rsidR="00094140" w:rsidRDefault="00094140" w:rsidP="00094140">
      <w:pPr>
        <w:pStyle w:val="Description"/>
        <w:ind w:left="720"/>
        <w:rPr>
          <w:sz w:val="22"/>
        </w:rPr>
      </w:pPr>
      <w:r>
        <w:rPr>
          <w:sz w:val="22"/>
        </w:rPr>
        <w:t>318 Prospect Rd, Prospect 5082</w:t>
      </w:r>
    </w:p>
    <w:p w14:paraId="00D7261C" w14:textId="77777777" w:rsidR="00094140" w:rsidRDefault="00094140" w:rsidP="00094140">
      <w:pPr>
        <w:pStyle w:val="Description"/>
        <w:ind w:left="720"/>
        <w:rPr>
          <w:sz w:val="22"/>
        </w:rPr>
      </w:pPr>
      <w:r>
        <w:rPr>
          <w:sz w:val="22"/>
        </w:rPr>
        <w:t>Ph (08) 8169 9733</w:t>
      </w:r>
    </w:p>
    <w:p w14:paraId="58DDA410" w14:textId="77777777" w:rsidR="00094140" w:rsidRDefault="00094140" w:rsidP="00094140">
      <w:pPr>
        <w:pStyle w:val="Description"/>
        <w:ind w:left="720"/>
        <w:rPr>
          <w:sz w:val="22"/>
        </w:rPr>
      </w:pPr>
      <w:r>
        <w:rPr>
          <w:sz w:val="22"/>
        </w:rPr>
        <w:t>Open Saturday 8am – 4pm</w:t>
      </w:r>
    </w:p>
    <w:p w14:paraId="49EBD3E1" w14:textId="77777777" w:rsidR="00094140" w:rsidRDefault="00094140" w:rsidP="00094140">
      <w:pPr>
        <w:pStyle w:val="Description"/>
        <w:rPr>
          <w:sz w:val="22"/>
        </w:rPr>
      </w:pPr>
    </w:p>
    <w:p w14:paraId="6763C3F3" w14:textId="77777777" w:rsidR="00E77D1C" w:rsidRPr="004D4873" w:rsidRDefault="00E77D1C" w:rsidP="005E7F74">
      <w:pPr>
        <w:pStyle w:val="Description"/>
        <w:rPr>
          <w:sz w:val="22"/>
        </w:rPr>
      </w:pPr>
    </w:p>
    <w:p w14:paraId="2519E0A5" w14:textId="48E57CEA" w:rsidR="00EC47C0" w:rsidRDefault="00EC47C0" w:rsidP="005E7F74">
      <w:pPr>
        <w:pStyle w:val="Description"/>
        <w:rPr>
          <w:sz w:val="22"/>
        </w:rPr>
      </w:pPr>
    </w:p>
    <w:p w14:paraId="778C9905" w14:textId="77777777" w:rsidR="000C061C" w:rsidRDefault="000C061C" w:rsidP="005E7F74">
      <w:pPr>
        <w:pStyle w:val="Description"/>
        <w:rPr>
          <w:sz w:val="22"/>
        </w:rPr>
      </w:pPr>
    </w:p>
    <w:p w14:paraId="23BABBB5" w14:textId="2E48B2E7" w:rsidR="00F40883" w:rsidRPr="004D4873" w:rsidRDefault="00F40883" w:rsidP="005E7F74">
      <w:pPr>
        <w:pStyle w:val="Description"/>
        <w:rPr>
          <w:b/>
          <w:sz w:val="22"/>
        </w:rPr>
      </w:pPr>
      <w:r w:rsidRPr="004D4873">
        <w:rPr>
          <w:b/>
          <w:sz w:val="22"/>
        </w:rPr>
        <w:t>TEAMS</w:t>
      </w:r>
    </w:p>
    <w:p w14:paraId="538AEB7D" w14:textId="77777777" w:rsidR="00F40883" w:rsidRPr="004D4873" w:rsidRDefault="00F40883"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126"/>
        <w:gridCol w:w="4211"/>
      </w:tblGrid>
      <w:tr w:rsidR="00FA3D6A" w:rsidRPr="004D4873" w14:paraId="27280B4C" w14:textId="77777777" w:rsidTr="001E101E">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C8326" w14:textId="73601858" w:rsidR="005B35A8" w:rsidRPr="004D4873" w:rsidRDefault="00E85600"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0AD0383A" w14:textId="43D3D4E8" w:rsidR="005B35A8" w:rsidRPr="004D4873" w:rsidRDefault="00E85600" w:rsidP="005E7F74">
            <w:pPr>
              <w:pStyle w:val="Description"/>
              <w:rPr>
                <w:rFonts w:eastAsia="Times New Roman"/>
                <w:b/>
                <w:bCs/>
                <w:sz w:val="22"/>
                <w:lang w:val="en-AU" w:eastAsia="en-AU"/>
              </w:rPr>
            </w:pPr>
            <w:r w:rsidRPr="004D4873">
              <w:rPr>
                <w:rFonts w:eastAsia="Times New Roman"/>
                <w:b/>
                <w:bCs/>
                <w:sz w:val="22"/>
                <w:lang w:val="en-AU" w:eastAsia="en-AU"/>
              </w:rPr>
              <w:t>Para Doggy Dashers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109C05D" w14:textId="5FE35732" w:rsidR="005B35A8" w:rsidRPr="004D4873" w:rsidRDefault="00E85600"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4211" w:type="dxa"/>
            <w:tcBorders>
              <w:top w:val="single" w:sz="4" w:space="0" w:color="auto"/>
              <w:left w:val="nil"/>
              <w:bottom w:val="single" w:sz="4" w:space="0" w:color="auto"/>
              <w:right w:val="single" w:sz="4" w:space="0" w:color="auto"/>
            </w:tcBorders>
            <w:shd w:val="clear" w:color="000000" w:fill="FFFF00"/>
            <w:noWrap/>
            <w:vAlign w:val="bottom"/>
            <w:hideMark/>
          </w:tcPr>
          <w:p w14:paraId="1E25B1F0" w14:textId="03BEF68F" w:rsidR="005B35A8" w:rsidRPr="004D4873" w:rsidRDefault="00E85600" w:rsidP="005E7F74">
            <w:pPr>
              <w:pStyle w:val="Description"/>
              <w:rPr>
                <w:rFonts w:eastAsia="Times New Roman"/>
                <w:b/>
                <w:bCs/>
                <w:sz w:val="22"/>
                <w:lang w:val="en-AU" w:eastAsia="en-AU"/>
              </w:rPr>
            </w:pPr>
            <w:r w:rsidRPr="004D4873">
              <w:rPr>
                <w:rFonts w:eastAsia="Times New Roman"/>
                <w:b/>
                <w:bCs/>
                <w:sz w:val="22"/>
                <w:lang w:val="en-AU" w:eastAsia="en-AU"/>
              </w:rPr>
              <w:t>21.500</w:t>
            </w:r>
          </w:p>
        </w:tc>
      </w:tr>
      <w:tr w:rsidR="005B35A8" w:rsidRPr="004D4873" w14:paraId="0F718EE1" w14:textId="77777777" w:rsidTr="001E101E">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46248C"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0BF4E2B5"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Rebecca Knapp</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CA9F70B" w14:textId="2FDD689D" w:rsidR="005B35A8" w:rsidRPr="004D4873" w:rsidRDefault="005B35A8" w:rsidP="005E7F74">
            <w:pPr>
              <w:pStyle w:val="Description"/>
              <w:rPr>
                <w:rFonts w:eastAsia="Times New Roman"/>
                <w:sz w:val="22"/>
                <w:lang w:val="en-AU" w:eastAsia="en-AU"/>
              </w:rPr>
            </w:pP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2F77512A" w14:textId="400418C4" w:rsidR="005B35A8" w:rsidRPr="004D4873" w:rsidRDefault="005B35A8" w:rsidP="005E7F74">
            <w:pPr>
              <w:pStyle w:val="Description"/>
              <w:rPr>
                <w:rFonts w:eastAsia="Times New Roman"/>
                <w:sz w:val="22"/>
                <w:lang w:val="en-AU" w:eastAsia="en-AU"/>
              </w:rPr>
            </w:pPr>
          </w:p>
        </w:tc>
      </w:tr>
      <w:tr w:rsidR="005B35A8" w:rsidRPr="004D4873" w14:paraId="0F857AA5"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70773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D9B552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B1F561F"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C37B4A3"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20198EBC"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Breed</w:t>
            </w:r>
          </w:p>
        </w:tc>
      </w:tr>
      <w:tr w:rsidR="005B35A8" w:rsidRPr="004D4873" w14:paraId="57AF329F"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BED63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Loki</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4A2C163A"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754B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85D95A6"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942CE54"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Julian Stokes</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72F2623A"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7F55CF62"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490F93" w14:textId="0C70B872"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Rumble</w:t>
            </w:r>
          </w:p>
        </w:tc>
        <w:tc>
          <w:tcPr>
            <w:tcW w:w="1160" w:type="dxa"/>
            <w:tcBorders>
              <w:top w:val="single" w:sz="4" w:space="0" w:color="auto"/>
              <w:left w:val="nil"/>
              <w:bottom w:val="single" w:sz="4" w:space="0" w:color="auto"/>
              <w:right w:val="single" w:sz="4" w:space="0" w:color="auto"/>
            </w:tcBorders>
            <w:shd w:val="clear" w:color="auto" w:fill="auto"/>
            <w:vAlign w:val="bottom"/>
          </w:tcPr>
          <w:p w14:paraId="67E74212" w14:textId="5B60B1D2"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657C</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DDE8F8F" w14:textId="2792BF46"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362908" w14:textId="43C0AF2E"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Rebecca Knapp</w:t>
            </w:r>
          </w:p>
        </w:tc>
        <w:tc>
          <w:tcPr>
            <w:tcW w:w="4211" w:type="dxa"/>
            <w:tcBorders>
              <w:top w:val="single" w:sz="4" w:space="0" w:color="auto"/>
              <w:left w:val="nil"/>
              <w:bottom w:val="single" w:sz="4" w:space="0" w:color="auto"/>
              <w:right w:val="single" w:sz="4" w:space="0" w:color="auto"/>
            </w:tcBorders>
            <w:shd w:val="clear" w:color="auto" w:fill="auto"/>
            <w:vAlign w:val="bottom"/>
          </w:tcPr>
          <w:p w14:paraId="0ED0E7B5" w14:textId="520D4DE1"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4392CD96"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3C935" w14:textId="570B18C3"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Quill</w:t>
            </w:r>
          </w:p>
        </w:tc>
        <w:tc>
          <w:tcPr>
            <w:tcW w:w="1160" w:type="dxa"/>
            <w:tcBorders>
              <w:top w:val="single" w:sz="4" w:space="0" w:color="auto"/>
              <w:left w:val="nil"/>
              <w:bottom w:val="single" w:sz="4" w:space="0" w:color="auto"/>
              <w:right w:val="single" w:sz="4" w:space="0" w:color="auto"/>
            </w:tcBorders>
            <w:shd w:val="clear" w:color="auto" w:fill="auto"/>
            <w:vAlign w:val="bottom"/>
          </w:tcPr>
          <w:p w14:paraId="5AAAC633" w14:textId="5FC1D611"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2166C</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4828B76" w14:textId="2A3E333A"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11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F2D0E26" w14:textId="419819DF" w:rsidR="007D6EEE" w:rsidRPr="004D4873" w:rsidRDefault="007D6EEE" w:rsidP="007D6EEE">
            <w:pPr>
              <w:pStyle w:val="Description"/>
              <w:rPr>
                <w:rFonts w:eastAsia="Times New Roman"/>
                <w:sz w:val="22"/>
                <w:lang w:val="en-AU" w:eastAsia="en-AU"/>
              </w:rPr>
            </w:pPr>
            <w:r>
              <w:rPr>
                <w:rFonts w:eastAsia="Times New Roman"/>
                <w:sz w:val="22"/>
                <w:lang w:val="en-AU" w:eastAsia="en-AU"/>
              </w:rPr>
              <w:t>Alex Stapledon</w:t>
            </w:r>
          </w:p>
        </w:tc>
        <w:tc>
          <w:tcPr>
            <w:tcW w:w="4211" w:type="dxa"/>
            <w:tcBorders>
              <w:top w:val="single" w:sz="4" w:space="0" w:color="auto"/>
              <w:left w:val="nil"/>
              <w:bottom w:val="single" w:sz="4" w:space="0" w:color="auto"/>
              <w:right w:val="single" w:sz="4" w:space="0" w:color="auto"/>
            </w:tcBorders>
            <w:shd w:val="clear" w:color="auto" w:fill="auto"/>
            <w:vAlign w:val="bottom"/>
          </w:tcPr>
          <w:p w14:paraId="7E84B14D" w14:textId="4607BFD2"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76383539"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735D8CC"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Treble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67CAFE8C"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2166B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1942530"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12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B638498"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Alex Stapledon</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13E29343"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7D6EEE" w:rsidRPr="004D4873" w14:paraId="4E9B51DB"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B0E099"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Ziggy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EA509FA"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3345A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C7C7EBB"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11</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F16ADA4"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Anastasia Richards</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14104106" w14:textId="77777777" w:rsidR="007D6EEE" w:rsidRPr="004D4873" w:rsidRDefault="007D6EEE" w:rsidP="007D6EEE">
            <w:pPr>
              <w:pStyle w:val="Description"/>
              <w:rPr>
                <w:rFonts w:eastAsia="Times New Roman"/>
                <w:sz w:val="22"/>
                <w:lang w:val="en-AU" w:eastAsia="en-AU"/>
              </w:rPr>
            </w:pPr>
            <w:r w:rsidRPr="004D4873">
              <w:rPr>
                <w:rFonts w:eastAsia="Times New Roman"/>
                <w:sz w:val="22"/>
                <w:lang w:val="en-AU" w:eastAsia="en-AU"/>
              </w:rPr>
              <w:t xml:space="preserve">Border collie   </w:t>
            </w:r>
          </w:p>
        </w:tc>
      </w:tr>
    </w:tbl>
    <w:p w14:paraId="5704AF31" w14:textId="77777777" w:rsidR="004D4873" w:rsidRDefault="004D4873"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126"/>
        <w:gridCol w:w="4211"/>
      </w:tblGrid>
      <w:tr w:rsidR="007D6EEE" w:rsidRPr="004D4873" w14:paraId="7CFBC323" w14:textId="77777777" w:rsidTr="00453C15">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F21D8"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1202608B" w14:textId="77777777" w:rsidR="007D6EEE" w:rsidRPr="004D4873" w:rsidRDefault="007D6EEE" w:rsidP="00453C15">
            <w:pPr>
              <w:pStyle w:val="Description"/>
              <w:rPr>
                <w:rFonts w:eastAsia="Times New Roman"/>
                <w:b/>
                <w:bCs/>
                <w:sz w:val="22"/>
                <w:lang w:val="en-AU" w:eastAsia="en-AU"/>
              </w:rPr>
            </w:pPr>
            <w:r w:rsidRPr="004D4873">
              <w:rPr>
                <w:rFonts w:eastAsia="Times New Roman"/>
                <w:b/>
                <w:bCs/>
                <w:sz w:val="22"/>
                <w:lang w:val="en-AU" w:eastAsia="en-AU"/>
              </w:rPr>
              <w:t>Parasailers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03E7EC1"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Declared Time</w:t>
            </w:r>
          </w:p>
        </w:tc>
        <w:tc>
          <w:tcPr>
            <w:tcW w:w="4211" w:type="dxa"/>
            <w:tcBorders>
              <w:top w:val="single" w:sz="4" w:space="0" w:color="auto"/>
              <w:left w:val="nil"/>
              <w:bottom w:val="single" w:sz="4" w:space="0" w:color="auto"/>
              <w:right w:val="single" w:sz="4" w:space="0" w:color="auto"/>
            </w:tcBorders>
            <w:shd w:val="clear" w:color="000000" w:fill="FFFF00"/>
            <w:noWrap/>
            <w:vAlign w:val="bottom"/>
            <w:hideMark/>
          </w:tcPr>
          <w:p w14:paraId="789165D0" w14:textId="231C70ED" w:rsidR="007D6EEE" w:rsidRPr="004D4873" w:rsidRDefault="007D6EEE" w:rsidP="00453C15">
            <w:pPr>
              <w:pStyle w:val="Description"/>
              <w:rPr>
                <w:rFonts w:eastAsia="Times New Roman"/>
                <w:b/>
                <w:bCs/>
                <w:sz w:val="22"/>
                <w:lang w:val="en-AU" w:eastAsia="en-AU"/>
              </w:rPr>
            </w:pPr>
            <w:r>
              <w:rPr>
                <w:rFonts w:eastAsia="Times New Roman"/>
                <w:b/>
                <w:bCs/>
                <w:sz w:val="22"/>
                <w:lang w:val="en-AU" w:eastAsia="en-AU"/>
              </w:rPr>
              <w:t>22</w:t>
            </w:r>
            <w:r w:rsidRPr="004D4873">
              <w:rPr>
                <w:rFonts w:eastAsia="Times New Roman"/>
                <w:b/>
                <w:bCs/>
                <w:sz w:val="22"/>
                <w:lang w:val="en-AU" w:eastAsia="en-AU"/>
              </w:rPr>
              <w:t>.000</w:t>
            </w:r>
          </w:p>
        </w:tc>
      </w:tr>
      <w:tr w:rsidR="007D6EEE" w:rsidRPr="004D4873" w14:paraId="23D092F3" w14:textId="77777777" w:rsidTr="00453C15">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7A1790"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23E6E746"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Jessica Huser</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C433AD9" w14:textId="796F9F40" w:rsidR="007D6EEE" w:rsidRPr="004D4873" w:rsidRDefault="007D6EEE" w:rsidP="00453C15">
            <w:pPr>
              <w:pStyle w:val="Description"/>
              <w:rPr>
                <w:rFonts w:eastAsia="Times New Roman"/>
                <w:sz w:val="22"/>
                <w:lang w:val="en-AU" w:eastAsia="en-AU"/>
              </w:rPr>
            </w:pP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6A358F8A" w14:textId="4A3D57E8" w:rsidR="007D6EEE" w:rsidRPr="004D4873" w:rsidRDefault="007D6EEE" w:rsidP="00453C15">
            <w:pPr>
              <w:pStyle w:val="Description"/>
              <w:rPr>
                <w:rFonts w:eastAsia="Times New Roman"/>
                <w:sz w:val="22"/>
                <w:lang w:val="en-AU" w:eastAsia="en-AU"/>
              </w:rPr>
            </w:pPr>
          </w:p>
        </w:tc>
      </w:tr>
      <w:tr w:rsidR="007D6EEE" w:rsidRPr="004D4873" w14:paraId="38668BFD"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A24ABF"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41A4C64"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FF16B5A"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Jump Height</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BB01910"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Handler Name</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6DBE4B95" w14:textId="77777777" w:rsidR="007D6EEE" w:rsidRPr="001E101E" w:rsidRDefault="007D6EEE" w:rsidP="00453C15">
            <w:pPr>
              <w:pStyle w:val="Description"/>
              <w:rPr>
                <w:rFonts w:eastAsia="Times New Roman"/>
                <w:b/>
                <w:sz w:val="22"/>
                <w:lang w:val="en-AU" w:eastAsia="en-AU"/>
              </w:rPr>
            </w:pPr>
            <w:r w:rsidRPr="001E101E">
              <w:rPr>
                <w:rFonts w:eastAsia="Times New Roman"/>
                <w:b/>
                <w:sz w:val="22"/>
                <w:lang w:val="en-AU" w:eastAsia="en-AU"/>
              </w:rPr>
              <w:t>Breed</w:t>
            </w:r>
          </w:p>
        </w:tc>
      </w:tr>
      <w:tr w:rsidR="007D6EEE" w:rsidRPr="004D4873" w14:paraId="772A2F63"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15424D"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Sasha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379D5233"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2817A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9673A48"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10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833A821"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Scott Cousins </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70C6013B"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Border Collie        </w:t>
            </w:r>
          </w:p>
        </w:tc>
      </w:tr>
      <w:tr w:rsidR="007D6EEE" w:rsidRPr="004D4873" w14:paraId="7DC02BA0"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68EC04"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Abyss</w:t>
            </w:r>
          </w:p>
        </w:tc>
        <w:tc>
          <w:tcPr>
            <w:tcW w:w="1160" w:type="dxa"/>
            <w:tcBorders>
              <w:top w:val="single" w:sz="4" w:space="0" w:color="auto"/>
              <w:left w:val="nil"/>
              <w:bottom w:val="single" w:sz="4" w:space="0" w:color="auto"/>
              <w:right w:val="single" w:sz="4" w:space="0" w:color="auto"/>
            </w:tcBorders>
            <w:shd w:val="clear" w:color="auto" w:fill="auto"/>
            <w:vAlign w:val="bottom"/>
          </w:tcPr>
          <w:p w14:paraId="5C332374"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2590A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0E3F65A" w14:textId="77777777" w:rsidR="007D6EEE" w:rsidRPr="004D4873" w:rsidRDefault="007D6EEE" w:rsidP="00453C15">
            <w:pPr>
              <w:pStyle w:val="Description"/>
              <w:rPr>
                <w:rFonts w:eastAsia="Times New Roman"/>
                <w:sz w:val="22"/>
                <w:lang w:val="en-AU" w:eastAsia="en-AU"/>
              </w:rPr>
            </w:pPr>
            <w:r>
              <w:rPr>
                <w:rFonts w:eastAsia="Times New Roman"/>
                <w:sz w:val="22"/>
                <w:lang w:val="en-AU" w:eastAsia="en-AU"/>
              </w:rPr>
              <w:t>7</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6EB309"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Jessica Huser</w:t>
            </w:r>
          </w:p>
        </w:tc>
        <w:tc>
          <w:tcPr>
            <w:tcW w:w="4211" w:type="dxa"/>
            <w:tcBorders>
              <w:top w:val="single" w:sz="4" w:space="0" w:color="auto"/>
              <w:left w:val="nil"/>
              <w:bottom w:val="single" w:sz="4" w:space="0" w:color="auto"/>
              <w:right w:val="single" w:sz="4" w:space="0" w:color="auto"/>
            </w:tcBorders>
            <w:shd w:val="clear" w:color="auto" w:fill="auto"/>
            <w:vAlign w:val="bottom"/>
          </w:tcPr>
          <w:p w14:paraId="15D74008"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Stafforshire Bull Terrier        </w:t>
            </w:r>
          </w:p>
        </w:tc>
      </w:tr>
      <w:tr w:rsidR="007D6EEE" w:rsidRPr="004D4873" w14:paraId="435CF2A1"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568638"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Shelby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267FE2B"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2984A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A8E79B6"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10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6DFF68A" w14:textId="77777777" w:rsidR="007D6EEE" w:rsidRPr="004D4873" w:rsidRDefault="007D6EEE" w:rsidP="00453C15">
            <w:pPr>
              <w:pStyle w:val="Description"/>
              <w:rPr>
                <w:rFonts w:eastAsia="Times New Roman"/>
                <w:sz w:val="22"/>
                <w:lang w:val="en-AU" w:eastAsia="en-AU"/>
              </w:rPr>
            </w:pPr>
            <w:r>
              <w:rPr>
                <w:rFonts w:eastAsia="Times New Roman"/>
                <w:sz w:val="22"/>
                <w:lang w:val="en-AU" w:eastAsia="en-AU"/>
              </w:rPr>
              <w:t>Brett Thomas</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2901C12F"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Australian Sheperd     </w:t>
            </w:r>
          </w:p>
        </w:tc>
      </w:tr>
      <w:tr w:rsidR="007D6EEE" w:rsidRPr="004D4873" w14:paraId="337F3897"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FD4DA0F"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Dusty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3BE6DE9"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2984B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B8B2BCF"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12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51C6576"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Brett Thomas</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0D6D41BA"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Australian Sheperd </w:t>
            </w:r>
          </w:p>
        </w:tc>
      </w:tr>
      <w:tr w:rsidR="007D6EEE" w:rsidRPr="004D4873" w14:paraId="5FC20B06" w14:textId="77777777" w:rsidTr="00453C15">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2AABF4A"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Gracie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B7949D4"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3346A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571242F3"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29F448F"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Jessica Stroet</w:t>
            </w:r>
          </w:p>
        </w:tc>
        <w:tc>
          <w:tcPr>
            <w:tcW w:w="4211" w:type="dxa"/>
            <w:tcBorders>
              <w:top w:val="single" w:sz="4" w:space="0" w:color="auto"/>
              <w:left w:val="nil"/>
              <w:bottom w:val="single" w:sz="4" w:space="0" w:color="auto"/>
              <w:right w:val="single" w:sz="4" w:space="0" w:color="auto"/>
            </w:tcBorders>
            <w:shd w:val="clear" w:color="auto" w:fill="auto"/>
            <w:vAlign w:val="bottom"/>
            <w:hideMark/>
          </w:tcPr>
          <w:p w14:paraId="63160B72" w14:textId="77777777" w:rsidR="007D6EEE" w:rsidRPr="004D4873" w:rsidRDefault="007D6EEE" w:rsidP="00453C15">
            <w:pPr>
              <w:pStyle w:val="Description"/>
              <w:rPr>
                <w:rFonts w:eastAsia="Times New Roman"/>
                <w:sz w:val="22"/>
                <w:lang w:val="en-AU" w:eastAsia="en-AU"/>
              </w:rPr>
            </w:pPr>
            <w:r w:rsidRPr="004D4873">
              <w:rPr>
                <w:rFonts w:eastAsia="Times New Roman"/>
                <w:sz w:val="22"/>
                <w:lang w:val="en-AU" w:eastAsia="en-AU"/>
              </w:rPr>
              <w:t xml:space="preserve">German Shorthaired Pointer </w:t>
            </w:r>
          </w:p>
        </w:tc>
      </w:tr>
    </w:tbl>
    <w:p w14:paraId="23F31C33" w14:textId="77777777" w:rsidR="007D6EEE" w:rsidRPr="004D4873" w:rsidRDefault="007D6EEE"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126"/>
        <w:gridCol w:w="4211"/>
      </w:tblGrid>
      <w:tr w:rsidR="00F40883" w:rsidRPr="004D4873" w14:paraId="3DCC7D86" w14:textId="77777777" w:rsidTr="00FA3D6A">
        <w:trPr>
          <w:trHeight w:val="315"/>
        </w:trPr>
        <w:tc>
          <w:tcPr>
            <w:tcW w:w="83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2071C4" w14:textId="0EA8FE0C" w:rsidR="00F40883" w:rsidRPr="004D4873" w:rsidRDefault="00FA3D6A"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000000"/>
            </w:tcBorders>
            <w:shd w:val="clear" w:color="000000" w:fill="FFFF00"/>
            <w:noWrap/>
            <w:vAlign w:val="bottom"/>
            <w:hideMark/>
          </w:tcPr>
          <w:p w14:paraId="0EB923CE" w14:textId="40911AE7" w:rsidR="00F40883" w:rsidRPr="004D4873" w:rsidRDefault="007D6EEE" w:rsidP="005E7F74">
            <w:pPr>
              <w:pStyle w:val="Description"/>
              <w:rPr>
                <w:rFonts w:eastAsia="Times New Roman"/>
                <w:b/>
                <w:bCs/>
                <w:sz w:val="22"/>
                <w:lang w:val="en-AU" w:eastAsia="en-AU"/>
              </w:rPr>
            </w:pPr>
            <w:r>
              <w:rPr>
                <w:rFonts w:eastAsia="Times New Roman"/>
                <w:b/>
                <w:bCs/>
                <w:sz w:val="22"/>
                <w:lang w:val="en-AU" w:eastAsia="en-AU"/>
              </w:rPr>
              <w:t>Cruised Over</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6F9F40C5" w14:textId="29D9465E" w:rsidR="00F40883" w:rsidRPr="004D4873" w:rsidRDefault="00FA3D6A"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4211" w:type="dxa"/>
            <w:tcBorders>
              <w:top w:val="single" w:sz="4" w:space="0" w:color="auto"/>
              <w:left w:val="nil"/>
              <w:bottom w:val="single" w:sz="4" w:space="0" w:color="auto"/>
              <w:right w:val="single" w:sz="4" w:space="0" w:color="000000"/>
            </w:tcBorders>
            <w:shd w:val="clear" w:color="000000" w:fill="FFFF00"/>
            <w:noWrap/>
            <w:vAlign w:val="bottom"/>
            <w:hideMark/>
          </w:tcPr>
          <w:p w14:paraId="4B84B97B" w14:textId="6EC1C6DA" w:rsidR="00F40883" w:rsidRPr="004D4873" w:rsidRDefault="00FA3D6A" w:rsidP="005E7F74">
            <w:pPr>
              <w:pStyle w:val="Description"/>
              <w:rPr>
                <w:rFonts w:eastAsia="Times New Roman"/>
                <w:b/>
                <w:bCs/>
                <w:sz w:val="22"/>
                <w:lang w:val="en-AU" w:eastAsia="en-AU"/>
              </w:rPr>
            </w:pPr>
            <w:r w:rsidRPr="004D4873">
              <w:rPr>
                <w:rFonts w:eastAsia="Times New Roman"/>
                <w:b/>
                <w:bCs/>
                <w:sz w:val="22"/>
                <w:lang w:val="en-AU" w:eastAsia="en-AU"/>
              </w:rPr>
              <w:t>22.000</w:t>
            </w:r>
          </w:p>
        </w:tc>
      </w:tr>
      <w:tr w:rsidR="00F40883" w:rsidRPr="004D4873" w14:paraId="16EE9210" w14:textId="77777777" w:rsidTr="00FA3D6A">
        <w:trPr>
          <w:trHeight w:val="300"/>
        </w:trPr>
        <w:tc>
          <w:tcPr>
            <w:tcW w:w="105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F84F59"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000000"/>
            </w:tcBorders>
            <w:shd w:val="clear" w:color="auto" w:fill="auto"/>
            <w:vAlign w:val="bottom"/>
            <w:hideMark/>
          </w:tcPr>
          <w:p w14:paraId="19090916"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Melissa Jolley</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0AAE5F39" w14:textId="06FD058B" w:rsidR="00F40883" w:rsidRPr="004D4873" w:rsidRDefault="00F40883" w:rsidP="005E7F74">
            <w:pPr>
              <w:pStyle w:val="Description"/>
              <w:rPr>
                <w:rFonts w:eastAsia="Times New Roman"/>
                <w:sz w:val="22"/>
                <w:lang w:val="en-AU" w:eastAsia="en-AU"/>
              </w:rPr>
            </w:pP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5E87B318" w14:textId="2E622A49" w:rsidR="00F40883" w:rsidRPr="004D4873" w:rsidRDefault="00F40883" w:rsidP="005E7F74">
            <w:pPr>
              <w:pStyle w:val="Description"/>
              <w:rPr>
                <w:rFonts w:eastAsia="Times New Roman"/>
                <w:sz w:val="22"/>
                <w:lang w:val="en-AU" w:eastAsia="en-AU"/>
              </w:rPr>
            </w:pPr>
          </w:p>
        </w:tc>
      </w:tr>
      <w:tr w:rsidR="00F40883" w:rsidRPr="004D4873" w14:paraId="01E6A6D6"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4C12F1C"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2238F8CD"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000000"/>
            </w:tcBorders>
            <w:shd w:val="clear" w:color="auto" w:fill="auto"/>
            <w:vAlign w:val="bottom"/>
            <w:hideMark/>
          </w:tcPr>
          <w:p w14:paraId="7EAD89B7"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628928FD"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42F66753" w14:textId="77777777" w:rsidR="00F40883" w:rsidRPr="001E101E" w:rsidRDefault="00F40883" w:rsidP="005E7F74">
            <w:pPr>
              <w:pStyle w:val="Description"/>
              <w:rPr>
                <w:rFonts w:eastAsia="Times New Roman"/>
                <w:b/>
                <w:sz w:val="22"/>
                <w:lang w:val="en-AU" w:eastAsia="en-AU"/>
              </w:rPr>
            </w:pPr>
            <w:r w:rsidRPr="001E101E">
              <w:rPr>
                <w:rFonts w:eastAsia="Times New Roman"/>
                <w:b/>
                <w:sz w:val="22"/>
                <w:lang w:val="en-AU" w:eastAsia="en-AU"/>
              </w:rPr>
              <w:t>Breed</w:t>
            </w:r>
          </w:p>
        </w:tc>
      </w:tr>
      <w:tr w:rsidR="00F40883" w:rsidRPr="004D4873" w14:paraId="5ACD745F"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9AFE64"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Astro</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3D1E00F9"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1151B</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4318153B" w14:textId="311FF2A4" w:rsidR="00F40883" w:rsidRPr="004D4873" w:rsidRDefault="00094140" w:rsidP="005E7F74">
            <w:pPr>
              <w:pStyle w:val="Description"/>
              <w:rPr>
                <w:rFonts w:eastAsia="Times New Roman"/>
                <w:sz w:val="22"/>
                <w:lang w:val="en-AU" w:eastAsia="en-AU"/>
              </w:rPr>
            </w:pPr>
            <w:r>
              <w:rPr>
                <w:rFonts w:eastAsia="Times New Roman"/>
                <w:sz w:val="22"/>
                <w:lang w:val="en-AU" w:eastAsia="en-AU"/>
              </w:rPr>
              <w:t>9</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0DF35F9D"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Martin Watt</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4CA7C215"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Border Collie X Jack russell</w:t>
            </w:r>
          </w:p>
        </w:tc>
      </w:tr>
      <w:tr w:rsidR="00F40883" w:rsidRPr="004D4873" w14:paraId="09DC994B"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6F64B10"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Presto</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1AA6388"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909B</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00B90D29" w14:textId="31AC4E5A"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w:t>
            </w:r>
            <w:r w:rsidR="00094140">
              <w:rPr>
                <w:rFonts w:eastAsia="Times New Roman"/>
                <w:sz w:val="22"/>
                <w:lang w:val="en-AU" w:eastAsia="en-AU"/>
              </w:rPr>
              <w:t>9</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563A8C94"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Timothy Hall</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1F2FDA76"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xml:space="preserve">Nova Scotia Duck Tolling Retriever   </w:t>
            </w:r>
          </w:p>
        </w:tc>
      </w:tr>
      <w:tr w:rsidR="00F40883" w:rsidRPr="004D4873" w14:paraId="4B42DF3C"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EF17D1A"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Ben</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41594AC0"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3368A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19958EC7" w14:textId="3A46A531"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w:t>
            </w:r>
            <w:r w:rsidR="00094140">
              <w:rPr>
                <w:rFonts w:eastAsia="Times New Roman"/>
                <w:sz w:val="22"/>
                <w:lang w:val="en-AU" w:eastAsia="en-AU"/>
              </w:rPr>
              <w:t>9</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199338C5"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Ron Butler</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3FF59431"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F40883" w:rsidRPr="004D4873" w14:paraId="79E9D713"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F7AECEB"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Tona</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9DFD156"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3359A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6A6E7B2D" w14:textId="433C221E"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w:t>
            </w:r>
            <w:r w:rsidR="00094140">
              <w:rPr>
                <w:rFonts w:eastAsia="Times New Roman"/>
                <w:sz w:val="22"/>
                <w:lang w:val="en-AU" w:eastAsia="en-AU"/>
              </w:rPr>
              <w:t>7</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2B784A43" w14:textId="77777777" w:rsidR="00F40883" w:rsidRPr="004D4873" w:rsidRDefault="00F40883" w:rsidP="005E7F74">
            <w:pPr>
              <w:pStyle w:val="Description"/>
              <w:rPr>
                <w:rFonts w:eastAsia="Times New Roman"/>
                <w:sz w:val="22"/>
                <w:lang w:val="en-AU" w:eastAsia="en-AU"/>
              </w:rPr>
            </w:pPr>
            <w:proofErr w:type="gramStart"/>
            <w:r w:rsidRPr="004D4873">
              <w:rPr>
                <w:rFonts w:eastAsia="Times New Roman"/>
                <w:sz w:val="22"/>
                <w:lang w:val="en-AU" w:eastAsia="en-AU"/>
              </w:rPr>
              <w:t>Virginie  Bajut</w:t>
            </w:r>
            <w:proofErr w:type="gramEnd"/>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40C5A8CF"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Nova Scotia Duck Tolling Retriever</w:t>
            </w:r>
          </w:p>
        </w:tc>
      </w:tr>
      <w:tr w:rsidR="00F40883" w:rsidRPr="004D4873" w14:paraId="3DF1AEB1"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AECF7DB" w14:textId="5A99C9FC" w:rsidR="00094140" w:rsidRPr="004D4873" w:rsidRDefault="00094140" w:rsidP="005E7F74">
            <w:pPr>
              <w:pStyle w:val="Description"/>
              <w:rPr>
                <w:rFonts w:eastAsia="Times New Roman"/>
                <w:sz w:val="22"/>
                <w:lang w:val="en-AU" w:eastAsia="en-AU"/>
              </w:rPr>
            </w:pPr>
            <w:r>
              <w:rPr>
                <w:rFonts w:eastAsia="Times New Roman"/>
                <w:sz w:val="22"/>
                <w:lang w:val="en-AU" w:eastAsia="en-AU"/>
              </w:rPr>
              <w:t>Loki</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0FED3B18" w14:textId="24DEEB65" w:rsidR="00F40883" w:rsidRPr="004D4873" w:rsidRDefault="00094140" w:rsidP="005E7F74">
            <w:pPr>
              <w:pStyle w:val="Description"/>
              <w:rPr>
                <w:rFonts w:eastAsia="Times New Roman"/>
                <w:sz w:val="22"/>
                <w:lang w:val="en-AU" w:eastAsia="en-AU"/>
              </w:rPr>
            </w:pPr>
            <w:r>
              <w:rPr>
                <w:rFonts w:eastAsia="Times New Roman"/>
                <w:sz w:val="22"/>
                <w:lang w:val="en-AU" w:eastAsia="en-AU"/>
              </w:rPr>
              <w:t>3358A</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1B00B37B" w14:textId="746AA268" w:rsidR="00F40883" w:rsidRPr="004D4873" w:rsidRDefault="00094140" w:rsidP="005E7F74">
            <w:pPr>
              <w:pStyle w:val="Description"/>
              <w:rPr>
                <w:rFonts w:eastAsia="Times New Roman"/>
                <w:sz w:val="22"/>
                <w:lang w:val="en-AU" w:eastAsia="en-AU"/>
              </w:rPr>
            </w:pPr>
            <w:r>
              <w:rPr>
                <w:rFonts w:eastAsia="Times New Roman"/>
                <w:sz w:val="22"/>
                <w:lang w:val="en-AU" w:eastAsia="en-AU"/>
              </w:rPr>
              <w:t>7</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04F22C29" w14:textId="477FD789" w:rsidR="00F40883" w:rsidRPr="004D4873" w:rsidRDefault="00094140" w:rsidP="005E7F74">
            <w:pPr>
              <w:pStyle w:val="Description"/>
              <w:rPr>
                <w:rFonts w:eastAsia="Times New Roman"/>
                <w:sz w:val="22"/>
                <w:lang w:val="en-AU" w:eastAsia="en-AU"/>
              </w:rPr>
            </w:pPr>
            <w:r>
              <w:rPr>
                <w:rFonts w:eastAsia="Times New Roman"/>
                <w:sz w:val="22"/>
                <w:lang w:val="en-AU" w:eastAsia="en-AU"/>
              </w:rPr>
              <w:t>Jordan Hutchesson</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5994D664" w14:textId="56B17645" w:rsidR="00F40883" w:rsidRPr="004D4873" w:rsidRDefault="00094140" w:rsidP="005E7F74">
            <w:pPr>
              <w:pStyle w:val="Description"/>
              <w:rPr>
                <w:rFonts w:eastAsia="Times New Roman"/>
                <w:sz w:val="22"/>
                <w:lang w:val="en-AU" w:eastAsia="en-AU"/>
              </w:rPr>
            </w:pPr>
            <w:r>
              <w:rPr>
                <w:rFonts w:eastAsia="Times New Roman"/>
                <w:sz w:val="22"/>
                <w:lang w:val="en-AU" w:eastAsia="en-AU"/>
              </w:rPr>
              <w:t>Border Collie Cross</w:t>
            </w:r>
          </w:p>
        </w:tc>
      </w:tr>
      <w:tr w:rsidR="00F40883" w:rsidRPr="004D4873" w14:paraId="75283710" w14:textId="77777777" w:rsidTr="00FA3D6A">
        <w:trPr>
          <w:trHeight w:val="300"/>
        </w:trPr>
        <w:tc>
          <w:tcPr>
            <w:tcW w:w="157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BC79982"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Eddie</w:t>
            </w:r>
          </w:p>
        </w:tc>
        <w:tc>
          <w:tcPr>
            <w:tcW w:w="1160" w:type="dxa"/>
            <w:tcBorders>
              <w:top w:val="single" w:sz="4" w:space="0" w:color="auto"/>
              <w:left w:val="nil"/>
              <w:bottom w:val="single" w:sz="4" w:space="0" w:color="auto"/>
              <w:right w:val="single" w:sz="4" w:space="0" w:color="000000"/>
            </w:tcBorders>
            <w:shd w:val="clear" w:color="auto" w:fill="auto"/>
            <w:vAlign w:val="bottom"/>
            <w:hideMark/>
          </w:tcPr>
          <w:p w14:paraId="33590EEE"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2706B</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14:paraId="7A9EA04A" w14:textId="74F5A02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w:t>
            </w:r>
            <w:r w:rsidR="00094140">
              <w:rPr>
                <w:rFonts w:eastAsia="Times New Roman"/>
                <w:sz w:val="22"/>
                <w:lang w:val="en-AU" w:eastAsia="en-AU"/>
              </w:rPr>
              <w:t>7</w:t>
            </w:r>
          </w:p>
        </w:tc>
        <w:tc>
          <w:tcPr>
            <w:tcW w:w="2126" w:type="dxa"/>
            <w:tcBorders>
              <w:top w:val="single" w:sz="4" w:space="0" w:color="auto"/>
              <w:left w:val="nil"/>
              <w:bottom w:val="single" w:sz="4" w:space="0" w:color="auto"/>
              <w:right w:val="single" w:sz="4" w:space="0" w:color="000000"/>
            </w:tcBorders>
            <w:shd w:val="clear" w:color="auto" w:fill="auto"/>
            <w:vAlign w:val="bottom"/>
            <w:hideMark/>
          </w:tcPr>
          <w:p w14:paraId="3278434D"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Melissa Jolley</w:t>
            </w:r>
          </w:p>
        </w:tc>
        <w:tc>
          <w:tcPr>
            <w:tcW w:w="4211" w:type="dxa"/>
            <w:tcBorders>
              <w:top w:val="single" w:sz="4" w:space="0" w:color="auto"/>
              <w:left w:val="nil"/>
              <w:bottom w:val="single" w:sz="4" w:space="0" w:color="auto"/>
              <w:right w:val="single" w:sz="4" w:space="0" w:color="000000"/>
            </w:tcBorders>
            <w:shd w:val="clear" w:color="auto" w:fill="auto"/>
            <w:vAlign w:val="bottom"/>
            <w:hideMark/>
          </w:tcPr>
          <w:p w14:paraId="4ABAA3BC" w14:textId="77777777" w:rsidR="00F40883" w:rsidRPr="004D4873" w:rsidRDefault="00F40883" w:rsidP="005E7F74">
            <w:pPr>
              <w:pStyle w:val="Description"/>
              <w:rPr>
                <w:rFonts w:eastAsia="Times New Roman"/>
                <w:sz w:val="22"/>
                <w:lang w:val="en-AU" w:eastAsia="en-AU"/>
              </w:rPr>
            </w:pPr>
            <w:r w:rsidRPr="004D4873">
              <w:rPr>
                <w:rFonts w:eastAsia="Times New Roman"/>
                <w:sz w:val="22"/>
                <w:lang w:val="en-AU" w:eastAsia="en-AU"/>
              </w:rPr>
              <w:t xml:space="preserve">Collie cross        </w:t>
            </w:r>
          </w:p>
        </w:tc>
      </w:tr>
    </w:tbl>
    <w:p w14:paraId="34CC7C1D" w14:textId="77777777" w:rsidR="004301AE" w:rsidRPr="004D4873" w:rsidRDefault="004301AE" w:rsidP="005E7F74">
      <w:pPr>
        <w:pStyle w:val="Description"/>
        <w:rPr>
          <w:sz w:val="22"/>
        </w:rPr>
      </w:pPr>
    </w:p>
    <w:tbl>
      <w:tblPr>
        <w:tblW w:w="10727" w:type="dxa"/>
        <w:tblLayout w:type="fixed"/>
        <w:tblLook w:val="04A0" w:firstRow="1" w:lastRow="0" w:firstColumn="1" w:lastColumn="0" w:noHBand="0" w:noVBand="1"/>
      </w:tblPr>
      <w:tblGrid>
        <w:gridCol w:w="830"/>
        <w:gridCol w:w="220"/>
        <w:gridCol w:w="520"/>
        <w:gridCol w:w="1160"/>
        <w:gridCol w:w="1660"/>
        <w:gridCol w:w="2409"/>
        <w:gridCol w:w="3928"/>
      </w:tblGrid>
      <w:tr w:rsidR="00FA3D6A" w:rsidRPr="004D4873" w14:paraId="265480F1" w14:textId="77777777" w:rsidTr="001E101E">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6F840" w14:textId="577E95C9" w:rsidR="005B35A8" w:rsidRPr="004D4873" w:rsidRDefault="00FA3D6A" w:rsidP="005E7F74">
            <w:pPr>
              <w:pStyle w:val="Description"/>
              <w:rPr>
                <w:rFonts w:eastAsia="Times New Roman"/>
                <w:sz w:val="22"/>
                <w:lang w:val="en-AU" w:eastAsia="en-AU"/>
              </w:rPr>
            </w:pPr>
            <w:r w:rsidRPr="004D4873">
              <w:rPr>
                <w:rFonts w:eastAsia="Times New Roman"/>
                <w:sz w:val="22"/>
                <w:lang w:val="en-AU" w:eastAsia="en-AU"/>
              </w:rPr>
              <w:t>Team</w:t>
            </w:r>
          </w:p>
        </w:tc>
        <w:tc>
          <w:tcPr>
            <w:tcW w:w="3560"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794E8F01" w14:textId="2DE69413" w:rsidR="005B35A8" w:rsidRPr="004D4873" w:rsidRDefault="00FA3D6A" w:rsidP="005E7F74">
            <w:pPr>
              <w:pStyle w:val="Description"/>
              <w:rPr>
                <w:rFonts w:eastAsia="Times New Roman"/>
                <w:b/>
                <w:bCs/>
                <w:sz w:val="22"/>
                <w:lang w:val="en-AU" w:eastAsia="en-AU"/>
              </w:rPr>
            </w:pPr>
            <w:r w:rsidRPr="004D4873">
              <w:rPr>
                <w:rFonts w:eastAsia="Times New Roman"/>
                <w:b/>
                <w:bCs/>
                <w:sz w:val="22"/>
                <w:lang w:val="en-AU" w:eastAsia="en-AU"/>
              </w:rPr>
              <w:t>Para Barking Brigade</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55D11ECF" w14:textId="72D128A3" w:rsidR="005B35A8" w:rsidRPr="004D4873" w:rsidRDefault="00FA3D6A" w:rsidP="005E7F74">
            <w:pPr>
              <w:pStyle w:val="Description"/>
              <w:rPr>
                <w:rFonts w:eastAsia="Times New Roman"/>
                <w:sz w:val="22"/>
                <w:lang w:val="en-AU" w:eastAsia="en-AU"/>
              </w:rPr>
            </w:pPr>
            <w:r w:rsidRPr="004D4873">
              <w:rPr>
                <w:rFonts w:eastAsia="Times New Roman"/>
                <w:sz w:val="22"/>
                <w:lang w:val="en-AU" w:eastAsia="en-AU"/>
              </w:rPr>
              <w:t>Declared Time</w:t>
            </w:r>
          </w:p>
        </w:tc>
        <w:tc>
          <w:tcPr>
            <w:tcW w:w="3928" w:type="dxa"/>
            <w:tcBorders>
              <w:top w:val="single" w:sz="4" w:space="0" w:color="auto"/>
              <w:left w:val="nil"/>
              <w:bottom w:val="single" w:sz="4" w:space="0" w:color="auto"/>
              <w:right w:val="single" w:sz="4" w:space="0" w:color="auto"/>
            </w:tcBorders>
            <w:shd w:val="clear" w:color="000000" w:fill="FFFF00"/>
            <w:noWrap/>
            <w:vAlign w:val="bottom"/>
            <w:hideMark/>
          </w:tcPr>
          <w:p w14:paraId="5297D85E" w14:textId="6BE3B24E" w:rsidR="005B35A8" w:rsidRPr="004D4873" w:rsidRDefault="00FA3D6A" w:rsidP="005E7F74">
            <w:pPr>
              <w:pStyle w:val="Description"/>
              <w:rPr>
                <w:rFonts w:eastAsia="Times New Roman"/>
                <w:b/>
                <w:bCs/>
                <w:sz w:val="22"/>
                <w:lang w:val="en-AU" w:eastAsia="en-AU"/>
              </w:rPr>
            </w:pPr>
            <w:r w:rsidRPr="004D4873">
              <w:rPr>
                <w:rFonts w:eastAsia="Times New Roman"/>
                <w:b/>
                <w:bCs/>
                <w:sz w:val="22"/>
                <w:lang w:val="en-AU" w:eastAsia="en-AU"/>
              </w:rPr>
              <w:t>22.700</w:t>
            </w:r>
          </w:p>
        </w:tc>
      </w:tr>
      <w:tr w:rsidR="005B35A8" w:rsidRPr="004D4873" w14:paraId="6DD90E12" w14:textId="77777777" w:rsidTr="001E101E">
        <w:trPr>
          <w:trHeight w:val="300"/>
        </w:trPr>
        <w:tc>
          <w:tcPr>
            <w:tcW w:w="10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E35B85"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Captain</w:t>
            </w:r>
          </w:p>
        </w:tc>
        <w:tc>
          <w:tcPr>
            <w:tcW w:w="3340" w:type="dxa"/>
            <w:gridSpan w:val="3"/>
            <w:tcBorders>
              <w:top w:val="single" w:sz="4" w:space="0" w:color="auto"/>
              <w:left w:val="nil"/>
              <w:bottom w:val="single" w:sz="4" w:space="0" w:color="auto"/>
              <w:right w:val="single" w:sz="4" w:space="0" w:color="auto"/>
            </w:tcBorders>
            <w:shd w:val="clear" w:color="auto" w:fill="auto"/>
            <w:vAlign w:val="bottom"/>
            <w:hideMark/>
          </w:tcPr>
          <w:p w14:paraId="373AB91C"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Christina Dalla Valle</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62DC3F10" w14:textId="33CA62DD" w:rsidR="005B35A8" w:rsidRPr="004D4873" w:rsidRDefault="005B35A8" w:rsidP="005E7F74">
            <w:pPr>
              <w:pStyle w:val="Description"/>
              <w:rPr>
                <w:rFonts w:eastAsia="Times New Roman"/>
                <w:sz w:val="22"/>
                <w:lang w:val="en-AU" w:eastAsia="en-AU"/>
              </w:rPr>
            </w:pP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366C2520" w14:textId="763F890E" w:rsidR="005B35A8" w:rsidRPr="004D4873" w:rsidRDefault="005B35A8" w:rsidP="005E7F74">
            <w:pPr>
              <w:pStyle w:val="Description"/>
              <w:rPr>
                <w:rFonts w:eastAsia="Times New Roman"/>
                <w:sz w:val="22"/>
                <w:lang w:val="en-AU" w:eastAsia="en-AU"/>
              </w:rPr>
            </w:pPr>
          </w:p>
        </w:tc>
      </w:tr>
      <w:tr w:rsidR="005B35A8" w:rsidRPr="004D4873" w14:paraId="6BCD991F"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28214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Dogs Name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5192800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CRN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C47874D"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Jump Height</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5F1E9C97"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Handler Name</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346A445E" w14:textId="77777777" w:rsidR="005B35A8" w:rsidRPr="001E101E" w:rsidRDefault="005B35A8" w:rsidP="005E7F74">
            <w:pPr>
              <w:pStyle w:val="Description"/>
              <w:rPr>
                <w:rFonts w:eastAsia="Times New Roman"/>
                <w:b/>
                <w:sz w:val="22"/>
                <w:lang w:val="en-AU" w:eastAsia="en-AU"/>
              </w:rPr>
            </w:pPr>
            <w:r w:rsidRPr="001E101E">
              <w:rPr>
                <w:rFonts w:eastAsia="Times New Roman"/>
                <w:b/>
                <w:sz w:val="22"/>
                <w:lang w:val="en-AU" w:eastAsia="en-AU"/>
              </w:rPr>
              <w:t>Breed</w:t>
            </w:r>
          </w:p>
        </w:tc>
      </w:tr>
      <w:tr w:rsidR="005B35A8" w:rsidRPr="004D4873" w14:paraId="66769CEC"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782556"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Jess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13D1D7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758B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09F8A0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11</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437E68A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Christina Dalla Valle</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6380FCFF"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5B35A8" w:rsidRPr="004D4873" w14:paraId="75B64149"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6F0537"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Scarlett</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1127F60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1092B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5157B46"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10</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64271062"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Michelle Stokes</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49AC6547"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xml:space="preserve">Australian Shepherd         </w:t>
            </w:r>
          </w:p>
        </w:tc>
      </w:tr>
      <w:tr w:rsidR="005B35A8" w:rsidRPr="004D4873" w14:paraId="320DADFD"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F38E52"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Eddie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9A7C2EA"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2507C</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3ED973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11</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3CCE53AC"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Carmel Nottle</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526CC6A6"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xml:space="preserve">Labrador Retriever   </w:t>
            </w:r>
          </w:p>
        </w:tc>
      </w:tr>
      <w:tr w:rsidR="005B35A8" w:rsidRPr="004D4873" w14:paraId="5BDEE3B0" w14:textId="77777777" w:rsidTr="00B51BD5">
        <w:trPr>
          <w:trHeight w:val="7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D89B06"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Pickles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7DC02665"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2740B</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F8DDC2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11</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104316D7"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Karen Walker</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78CFEDB3"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xml:space="preserve">Australian Shepard -Blue Merle       </w:t>
            </w:r>
          </w:p>
        </w:tc>
      </w:tr>
      <w:tr w:rsidR="005B35A8" w:rsidRPr="004D4873" w14:paraId="5A3743AD" w14:textId="77777777" w:rsidTr="001E101E">
        <w:trPr>
          <w:trHeight w:val="300"/>
        </w:trPr>
        <w:tc>
          <w:tcPr>
            <w:tcW w:w="157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B9822A"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OLLIE</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03C37594"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3403A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C826CF4"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 </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329AC3B4"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SHARYN SWEETING</w:t>
            </w:r>
          </w:p>
        </w:tc>
        <w:tc>
          <w:tcPr>
            <w:tcW w:w="3928" w:type="dxa"/>
            <w:tcBorders>
              <w:top w:val="single" w:sz="4" w:space="0" w:color="auto"/>
              <w:left w:val="nil"/>
              <w:bottom w:val="single" w:sz="4" w:space="0" w:color="auto"/>
              <w:right w:val="single" w:sz="4" w:space="0" w:color="auto"/>
            </w:tcBorders>
            <w:shd w:val="clear" w:color="auto" w:fill="auto"/>
            <w:vAlign w:val="bottom"/>
            <w:hideMark/>
          </w:tcPr>
          <w:p w14:paraId="76529BFE" w14:textId="77777777" w:rsidR="005B35A8" w:rsidRPr="004D4873" w:rsidRDefault="005B35A8" w:rsidP="005E7F74">
            <w:pPr>
              <w:pStyle w:val="Description"/>
              <w:rPr>
                <w:rFonts w:eastAsia="Times New Roman"/>
                <w:sz w:val="22"/>
                <w:lang w:val="en-AU" w:eastAsia="en-AU"/>
              </w:rPr>
            </w:pPr>
            <w:r w:rsidRPr="004D4873">
              <w:rPr>
                <w:rFonts w:eastAsia="Times New Roman"/>
                <w:sz w:val="22"/>
                <w:lang w:val="en-AU" w:eastAsia="en-AU"/>
              </w:rPr>
              <w:t>BORDER COLLIE</w:t>
            </w:r>
          </w:p>
        </w:tc>
      </w:tr>
    </w:tbl>
    <w:p w14:paraId="23C23C94" w14:textId="77777777" w:rsidR="004301AE" w:rsidRPr="004D4873" w:rsidRDefault="004301AE" w:rsidP="005E7F74">
      <w:pPr>
        <w:pStyle w:val="Description"/>
        <w:rPr>
          <w:sz w:val="22"/>
        </w:rPr>
      </w:pPr>
    </w:p>
    <w:p w14:paraId="6D9ABDA6" w14:textId="77777777" w:rsidR="004301AE" w:rsidRPr="004D4873" w:rsidRDefault="004301AE" w:rsidP="005E7F74">
      <w:pPr>
        <w:pStyle w:val="Description"/>
        <w:rPr>
          <w:sz w:val="22"/>
        </w:rPr>
      </w:pPr>
    </w:p>
    <w:p w14:paraId="4C7220B7" w14:textId="77777777" w:rsidR="000C061C" w:rsidRDefault="000C061C" w:rsidP="005E7F74">
      <w:pPr>
        <w:pStyle w:val="Description"/>
        <w:rPr>
          <w:b/>
          <w:sz w:val="22"/>
        </w:rPr>
      </w:pPr>
    </w:p>
    <w:p w14:paraId="515DF395" w14:textId="77777777" w:rsidR="000C061C" w:rsidRDefault="000C061C" w:rsidP="005E7F74">
      <w:pPr>
        <w:pStyle w:val="Description"/>
        <w:rPr>
          <w:b/>
          <w:sz w:val="22"/>
        </w:rPr>
      </w:pPr>
    </w:p>
    <w:p w14:paraId="1C567293" w14:textId="77777777" w:rsidR="000C061C" w:rsidRDefault="000C061C" w:rsidP="005E7F74">
      <w:pPr>
        <w:pStyle w:val="Description"/>
        <w:rPr>
          <w:b/>
          <w:sz w:val="22"/>
        </w:rPr>
      </w:pPr>
    </w:p>
    <w:p w14:paraId="3B7623E8" w14:textId="77777777" w:rsidR="000C061C" w:rsidRDefault="000C061C" w:rsidP="005E7F74">
      <w:pPr>
        <w:pStyle w:val="Description"/>
        <w:rPr>
          <w:b/>
          <w:sz w:val="22"/>
        </w:rPr>
      </w:pPr>
    </w:p>
    <w:p w14:paraId="3E4C3F17" w14:textId="77777777" w:rsidR="000C061C" w:rsidRDefault="000C061C" w:rsidP="005E7F74">
      <w:pPr>
        <w:pStyle w:val="Description"/>
        <w:rPr>
          <w:b/>
          <w:sz w:val="22"/>
        </w:rPr>
      </w:pPr>
    </w:p>
    <w:p w14:paraId="0E1D3DF5" w14:textId="77777777" w:rsidR="000C061C" w:rsidRDefault="000C061C" w:rsidP="005E7F74">
      <w:pPr>
        <w:pStyle w:val="Description"/>
        <w:rPr>
          <w:b/>
          <w:sz w:val="22"/>
        </w:rPr>
      </w:pPr>
    </w:p>
    <w:p w14:paraId="12DEA95D" w14:textId="77777777" w:rsidR="000C061C" w:rsidRDefault="000C061C" w:rsidP="005E7F74">
      <w:pPr>
        <w:pStyle w:val="Description"/>
        <w:rPr>
          <w:b/>
          <w:sz w:val="22"/>
        </w:rPr>
      </w:pPr>
    </w:p>
    <w:p w14:paraId="03140199" w14:textId="77777777" w:rsidR="000C061C" w:rsidRDefault="000C061C" w:rsidP="005E7F74">
      <w:pPr>
        <w:pStyle w:val="Description"/>
        <w:rPr>
          <w:b/>
          <w:sz w:val="22"/>
        </w:rPr>
      </w:pPr>
    </w:p>
    <w:p w14:paraId="318DEF86" w14:textId="77777777" w:rsidR="000C061C" w:rsidRDefault="000C061C" w:rsidP="005E7F74">
      <w:pPr>
        <w:pStyle w:val="Description"/>
        <w:rPr>
          <w:b/>
          <w:sz w:val="22"/>
        </w:rPr>
      </w:pPr>
    </w:p>
    <w:p w14:paraId="2D2AB037" w14:textId="77777777" w:rsidR="000C061C" w:rsidRDefault="000C061C" w:rsidP="005E7F74">
      <w:pPr>
        <w:pStyle w:val="Description"/>
        <w:rPr>
          <w:b/>
          <w:sz w:val="22"/>
        </w:rPr>
      </w:pPr>
    </w:p>
    <w:p w14:paraId="59B6F1DD" w14:textId="77777777" w:rsidR="000C061C" w:rsidRDefault="000C061C" w:rsidP="005E7F74">
      <w:pPr>
        <w:pStyle w:val="Description"/>
        <w:rPr>
          <w:b/>
          <w:sz w:val="22"/>
        </w:rPr>
      </w:pPr>
    </w:p>
    <w:p w14:paraId="493CF60D" w14:textId="2680A241" w:rsidR="004C2789" w:rsidRDefault="007D6EEE" w:rsidP="005E7F74">
      <w:pPr>
        <w:pStyle w:val="Description"/>
        <w:rPr>
          <w:b/>
          <w:sz w:val="22"/>
        </w:rPr>
      </w:pPr>
      <w:r w:rsidRPr="007D6EEE">
        <w:rPr>
          <w:b/>
          <w:sz w:val="22"/>
        </w:rPr>
        <w:t>Training in the Ring</w:t>
      </w:r>
    </w:p>
    <w:p w14:paraId="3FA6A349" w14:textId="77777777" w:rsidR="00453C15" w:rsidRPr="007D6EEE" w:rsidRDefault="00453C15" w:rsidP="005E7F74">
      <w:pPr>
        <w:pStyle w:val="Description"/>
        <w:rPr>
          <w:b/>
          <w:sz w:val="22"/>
        </w:rPr>
      </w:pPr>
    </w:p>
    <w:tbl>
      <w:tblPr>
        <w:tblStyle w:val="TableGrid"/>
        <w:tblW w:w="10768" w:type="dxa"/>
        <w:tblLook w:val="04A0" w:firstRow="1" w:lastRow="0" w:firstColumn="1" w:lastColumn="0" w:noHBand="0" w:noVBand="1"/>
      </w:tblPr>
      <w:tblGrid>
        <w:gridCol w:w="2684"/>
        <w:gridCol w:w="1989"/>
        <w:gridCol w:w="1036"/>
        <w:gridCol w:w="1516"/>
        <w:gridCol w:w="1275"/>
        <w:gridCol w:w="1276"/>
        <w:gridCol w:w="992"/>
      </w:tblGrid>
      <w:tr w:rsidR="001E101E" w:rsidRPr="004D4873" w14:paraId="0AB0EEBB" w14:textId="77777777" w:rsidTr="00F87A45">
        <w:tc>
          <w:tcPr>
            <w:tcW w:w="2684" w:type="dxa"/>
          </w:tcPr>
          <w:p w14:paraId="6D5010FD" w14:textId="4A38ADD1" w:rsidR="004C2789" w:rsidRPr="001E101E" w:rsidRDefault="004C2789" w:rsidP="005E7F74">
            <w:pPr>
              <w:pStyle w:val="Description"/>
              <w:rPr>
                <w:b/>
                <w:sz w:val="22"/>
              </w:rPr>
            </w:pPr>
            <w:r w:rsidRPr="001E101E">
              <w:rPr>
                <w:b/>
                <w:sz w:val="22"/>
              </w:rPr>
              <w:t>Club</w:t>
            </w:r>
          </w:p>
        </w:tc>
        <w:tc>
          <w:tcPr>
            <w:tcW w:w="1989" w:type="dxa"/>
          </w:tcPr>
          <w:p w14:paraId="33A8ADD3" w14:textId="7B711313" w:rsidR="004C2789" w:rsidRPr="001E101E" w:rsidRDefault="004C2789" w:rsidP="005E7F74">
            <w:pPr>
              <w:pStyle w:val="Description"/>
              <w:rPr>
                <w:b/>
                <w:sz w:val="22"/>
              </w:rPr>
            </w:pPr>
            <w:r w:rsidRPr="001E101E">
              <w:rPr>
                <w:b/>
                <w:sz w:val="22"/>
              </w:rPr>
              <w:t>Handler Name</w:t>
            </w:r>
          </w:p>
        </w:tc>
        <w:tc>
          <w:tcPr>
            <w:tcW w:w="1036" w:type="dxa"/>
          </w:tcPr>
          <w:p w14:paraId="6921517D" w14:textId="3BF5AC2D" w:rsidR="004C2789" w:rsidRPr="001E101E" w:rsidRDefault="004C2789" w:rsidP="005E7F74">
            <w:pPr>
              <w:pStyle w:val="Description"/>
              <w:rPr>
                <w:b/>
                <w:sz w:val="22"/>
              </w:rPr>
            </w:pPr>
            <w:r w:rsidRPr="001E101E">
              <w:rPr>
                <w:b/>
                <w:sz w:val="22"/>
              </w:rPr>
              <w:t>Handler CRN</w:t>
            </w:r>
          </w:p>
        </w:tc>
        <w:tc>
          <w:tcPr>
            <w:tcW w:w="1516" w:type="dxa"/>
          </w:tcPr>
          <w:p w14:paraId="3E402072" w14:textId="5ADAFFF4" w:rsidR="004C2789" w:rsidRPr="001E101E" w:rsidRDefault="004C2789" w:rsidP="005E7F74">
            <w:pPr>
              <w:pStyle w:val="Description"/>
              <w:rPr>
                <w:b/>
                <w:sz w:val="22"/>
              </w:rPr>
            </w:pPr>
            <w:r w:rsidRPr="001E101E">
              <w:rPr>
                <w:b/>
                <w:sz w:val="22"/>
              </w:rPr>
              <w:t>Dog Name</w:t>
            </w:r>
          </w:p>
        </w:tc>
        <w:tc>
          <w:tcPr>
            <w:tcW w:w="1275" w:type="dxa"/>
          </w:tcPr>
          <w:p w14:paraId="3D298ECE" w14:textId="1E9A2A08" w:rsidR="004C2789" w:rsidRPr="001E101E" w:rsidRDefault="004C2789" w:rsidP="005E7F74">
            <w:pPr>
              <w:pStyle w:val="Description"/>
              <w:rPr>
                <w:b/>
                <w:sz w:val="22"/>
              </w:rPr>
            </w:pPr>
            <w:r w:rsidRPr="001E101E">
              <w:rPr>
                <w:b/>
                <w:sz w:val="22"/>
              </w:rPr>
              <w:t>Dog CRN</w:t>
            </w:r>
          </w:p>
        </w:tc>
        <w:tc>
          <w:tcPr>
            <w:tcW w:w="1276" w:type="dxa"/>
          </w:tcPr>
          <w:p w14:paraId="7E58430F" w14:textId="1B4B2816" w:rsidR="004C2789" w:rsidRPr="001E101E" w:rsidRDefault="004C2789" w:rsidP="005E7F74">
            <w:pPr>
              <w:pStyle w:val="Description"/>
              <w:rPr>
                <w:b/>
                <w:sz w:val="22"/>
              </w:rPr>
            </w:pPr>
            <w:r w:rsidRPr="001E101E">
              <w:rPr>
                <w:b/>
                <w:sz w:val="22"/>
              </w:rPr>
              <w:t>Under 12 months?</w:t>
            </w:r>
          </w:p>
        </w:tc>
        <w:tc>
          <w:tcPr>
            <w:tcW w:w="992" w:type="dxa"/>
          </w:tcPr>
          <w:p w14:paraId="1B118891" w14:textId="2D4D89CB" w:rsidR="004C2789" w:rsidRPr="001E101E" w:rsidRDefault="004C2789" w:rsidP="005E7F74">
            <w:pPr>
              <w:pStyle w:val="Description"/>
              <w:rPr>
                <w:b/>
                <w:sz w:val="22"/>
              </w:rPr>
            </w:pPr>
            <w:r w:rsidRPr="001E101E">
              <w:rPr>
                <w:b/>
                <w:sz w:val="22"/>
              </w:rPr>
              <w:t>Ring Usage</w:t>
            </w:r>
          </w:p>
        </w:tc>
      </w:tr>
      <w:tr w:rsidR="001E101E" w:rsidRPr="004D4873" w14:paraId="0DC8B8B2" w14:textId="77777777" w:rsidTr="00F87A45">
        <w:tc>
          <w:tcPr>
            <w:tcW w:w="2684" w:type="dxa"/>
          </w:tcPr>
          <w:p w14:paraId="60A0520B" w14:textId="1B665E8B" w:rsidR="004C2789" w:rsidRPr="004D4873" w:rsidRDefault="004C2789" w:rsidP="005E7F74">
            <w:pPr>
              <w:pStyle w:val="Description"/>
              <w:rPr>
                <w:sz w:val="22"/>
              </w:rPr>
            </w:pPr>
            <w:r w:rsidRPr="004D4873">
              <w:rPr>
                <w:sz w:val="22"/>
              </w:rPr>
              <w:t>Para District Obedience Dog Club Inc</w:t>
            </w:r>
          </w:p>
        </w:tc>
        <w:tc>
          <w:tcPr>
            <w:tcW w:w="1989" w:type="dxa"/>
          </w:tcPr>
          <w:p w14:paraId="01784F3C" w14:textId="5392F8A3" w:rsidR="004C2789" w:rsidRPr="004D4873" w:rsidRDefault="005E7F74" w:rsidP="005E7F74">
            <w:pPr>
              <w:pStyle w:val="Description"/>
              <w:rPr>
                <w:sz w:val="22"/>
              </w:rPr>
            </w:pPr>
            <w:r w:rsidRPr="004D4873">
              <w:rPr>
                <w:sz w:val="22"/>
              </w:rPr>
              <w:t>Jeremy Ellis</w:t>
            </w:r>
          </w:p>
        </w:tc>
        <w:tc>
          <w:tcPr>
            <w:tcW w:w="1036" w:type="dxa"/>
          </w:tcPr>
          <w:p w14:paraId="7F845F19" w14:textId="48596BA4" w:rsidR="004C2789" w:rsidRPr="004D4873" w:rsidRDefault="005E7F74" w:rsidP="005E7F74">
            <w:pPr>
              <w:pStyle w:val="Description"/>
              <w:rPr>
                <w:sz w:val="22"/>
              </w:rPr>
            </w:pPr>
            <w:r w:rsidRPr="004D4873">
              <w:rPr>
                <w:sz w:val="22"/>
              </w:rPr>
              <w:t>3218</w:t>
            </w:r>
          </w:p>
        </w:tc>
        <w:tc>
          <w:tcPr>
            <w:tcW w:w="1516" w:type="dxa"/>
          </w:tcPr>
          <w:p w14:paraId="14414C07" w14:textId="29835808" w:rsidR="004C2789" w:rsidRPr="004D4873" w:rsidRDefault="005E7F74" w:rsidP="005E7F74">
            <w:pPr>
              <w:pStyle w:val="Description"/>
              <w:rPr>
                <w:sz w:val="22"/>
              </w:rPr>
            </w:pPr>
            <w:r w:rsidRPr="004D4873">
              <w:rPr>
                <w:sz w:val="22"/>
              </w:rPr>
              <w:t>Alegra</w:t>
            </w:r>
          </w:p>
        </w:tc>
        <w:tc>
          <w:tcPr>
            <w:tcW w:w="1275" w:type="dxa"/>
          </w:tcPr>
          <w:p w14:paraId="280E76FF" w14:textId="2ED50280" w:rsidR="004C2789" w:rsidRPr="004D4873" w:rsidRDefault="005E7F74" w:rsidP="005E7F74">
            <w:pPr>
              <w:pStyle w:val="Description"/>
              <w:rPr>
                <w:sz w:val="22"/>
              </w:rPr>
            </w:pPr>
            <w:r w:rsidRPr="004D4873">
              <w:rPr>
                <w:sz w:val="22"/>
              </w:rPr>
              <w:t>3218B</w:t>
            </w:r>
          </w:p>
        </w:tc>
        <w:tc>
          <w:tcPr>
            <w:tcW w:w="1276" w:type="dxa"/>
          </w:tcPr>
          <w:p w14:paraId="4DF7CEEE" w14:textId="3CCDA8F0" w:rsidR="004C2789" w:rsidRPr="004D4873" w:rsidRDefault="005E7F74" w:rsidP="005E7F74">
            <w:pPr>
              <w:pStyle w:val="Description"/>
              <w:rPr>
                <w:sz w:val="22"/>
              </w:rPr>
            </w:pPr>
            <w:r w:rsidRPr="004D4873">
              <w:rPr>
                <w:sz w:val="22"/>
              </w:rPr>
              <w:t>No</w:t>
            </w:r>
          </w:p>
        </w:tc>
        <w:tc>
          <w:tcPr>
            <w:tcW w:w="992" w:type="dxa"/>
          </w:tcPr>
          <w:p w14:paraId="36CA6670" w14:textId="38D6E11F" w:rsidR="004C2789" w:rsidRPr="004D4873" w:rsidRDefault="005E7F74" w:rsidP="005E7F74">
            <w:pPr>
              <w:pStyle w:val="Description"/>
              <w:rPr>
                <w:sz w:val="22"/>
              </w:rPr>
            </w:pPr>
            <w:r w:rsidRPr="004D4873">
              <w:rPr>
                <w:sz w:val="22"/>
              </w:rPr>
              <w:t>Shared</w:t>
            </w:r>
          </w:p>
        </w:tc>
      </w:tr>
      <w:tr w:rsidR="001E101E" w:rsidRPr="004D4873" w14:paraId="73F6F32E" w14:textId="77777777" w:rsidTr="00F87A45">
        <w:tc>
          <w:tcPr>
            <w:tcW w:w="2684" w:type="dxa"/>
          </w:tcPr>
          <w:p w14:paraId="68624E9E" w14:textId="11482A44" w:rsidR="004C2789" w:rsidRPr="004D4873" w:rsidRDefault="005E7F74" w:rsidP="005E7F74">
            <w:pPr>
              <w:pStyle w:val="Description"/>
              <w:rPr>
                <w:sz w:val="22"/>
              </w:rPr>
            </w:pPr>
            <w:r w:rsidRPr="004D4873">
              <w:rPr>
                <w:sz w:val="22"/>
              </w:rPr>
              <w:t>Para District Obedience Dog Club Inc</w:t>
            </w:r>
          </w:p>
        </w:tc>
        <w:tc>
          <w:tcPr>
            <w:tcW w:w="1989" w:type="dxa"/>
          </w:tcPr>
          <w:p w14:paraId="1E6EE7F4" w14:textId="07E71BFF" w:rsidR="004C2789" w:rsidRPr="004D4873" w:rsidRDefault="005E7F74" w:rsidP="005E7F74">
            <w:pPr>
              <w:pStyle w:val="Description"/>
              <w:rPr>
                <w:sz w:val="22"/>
              </w:rPr>
            </w:pPr>
            <w:r w:rsidRPr="004D4873">
              <w:rPr>
                <w:sz w:val="22"/>
              </w:rPr>
              <w:t>Karen Mingham</w:t>
            </w:r>
          </w:p>
        </w:tc>
        <w:tc>
          <w:tcPr>
            <w:tcW w:w="1036" w:type="dxa"/>
          </w:tcPr>
          <w:p w14:paraId="1FC54C57" w14:textId="4829B870" w:rsidR="004C2789" w:rsidRPr="004D4873" w:rsidRDefault="005E7F74" w:rsidP="005E7F74">
            <w:pPr>
              <w:pStyle w:val="Description"/>
              <w:rPr>
                <w:sz w:val="22"/>
              </w:rPr>
            </w:pPr>
            <w:r w:rsidRPr="004D4873">
              <w:rPr>
                <w:sz w:val="22"/>
              </w:rPr>
              <w:t>3434</w:t>
            </w:r>
          </w:p>
        </w:tc>
        <w:tc>
          <w:tcPr>
            <w:tcW w:w="1516" w:type="dxa"/>
          </w:tcPr>
          <w:p w14:paraId="6F0E7121" w14:textId="03958060" w:rsidR="004C2789" w:rsidRPr="004D4873" w:rsidRDefault="005E7F74" w:rsidP="005E7F74">
            <w:pPr>
              <w:pStyle w:val="Description"/>
              <w:rPr>
                <w:sz w:val="22"/>
              </w:rPr>
            </w:pPr>
            <w:r w:rsidRPr="004D4873">
              <w:rPr>
                <w:sz w:val="22"/>
              </w:rPr>
              <w:t>Zoe</w:t>
            </w:r>
          </w:p>
        </w:tc>
        <w:tc>
          <w:tcPr>
            <w:tcW w:w="1275" w:type="dxa"/>
          </w:tcPr>
          <w:p w14:paraId="181702CA" w14:textId="196A94A1" w:rsidR="004C2789" w:rsidRPr="004D4873" w:rsidRDefault="005E7F74" w:rsidP="005E7F74">
            <w:pPr>
              <w:pStyle w:val="Description"/>
              <w:rPr>
                <w:sz w:val="22"/>
              </w:rPr>
            </w:pPr>
            <w:r w:rsidRPr="004D4873">
              <w:rPr>
                <w:sz w:val="22"/>
              </w:rPr>
              <w:t>3434A</w:t>
            </w:r>
          </w:p>
        </w:tc>
        <w:tc>
          <w:tcPr>
            <w:tcW w:w="1276" w:type="dxa"/>
          </w:tcPr>
          <w:p w14:paraId="45D2C657" w14:textId="28D4AF58" w:rsidR="004C2789" w:rsidRPr="004D4873" w:rsidRDefault="005E7F74" w:rsidP="005E7F74">
            <w:pPr>
              <w:pStyle w:val="Description"/>
              <w:rPr>
                <w:sz w:val="22"/>
              </w:rPr>
            </w:pPr>
            <w:r w:rsidRPr="004D4873">
              <w:rPr>
                <w:sz w:val="22"/>
              </w:rPr>
              <w:t>No</w:t>
            </w:r>
          </w:p>
        </w:tc>
        <w:tc>
          <w:tcPr>
            <w:tcW w:w="992" w:type="dxa"/>
          </w:tcPr>
          <w:p w14:paraId="420FD1F8" w14:textId="0257880F" w:rsidR="004C2789" w:rsidRPr="004D4873" w:rsidRDefault="005E7F74" w:rsidP="005E7F74">
            <w:pPr>
              <w:pStyle w:val="Description"/>
              <w:rPr>
                <w:sz w:val="22"/>
              </w:rPr>
            </w:pPr>
            <w:r w:rsidRPr="004D4873">
              <w:rPr>
                <w:sz w:val="22"/>
              </w:rPr>
              <w:t>Shared</w:t>
            </w:r>
          </w:p>
        </w:tc>
      </w:tr>
      <w:tr w:rsidR="001E101E" w:rsidRPr="004D4873" w14:paraId="469EC08A" w14:textId="77777777" w:rsidTr="00F87A45">
        <w:tc>
          <w:tcPr>
            <w:tcW w:w="2684" w:type="dxa"/>
          </w:tcPr>
          <w:p w14:paraId="63DC0E9D" w14:textId="1DA617AD" w:rsidR="004C2789" w:rsidRPr="004D4873" w:rsidRDefault="005E7F74" w:rsidP="005E7F74">
            <w:pPr>
              <w:pStyle w:val="Description"/>
              <w:rPr>
                <w:sz w:val="22"/>
              </w:rPr>
            </w:pPr>
            <w:r w:rsidRPr="004D4873">
              <w:rPr>
                <w:sz w:val="22"/>
              </w:rPr>
              <w:t>Para District Obedience Dog Club Inc</w:t>
            </w:r>
          </w:p>
        </w:tc>
        <w:tc>
          <w:tcPr>
            <w:tcW w:w="1989" w:type="dxa"/>
          </w:tcPr>
          <w:p w14:paraId="0C299440" w14:textId="596325E1" w:rsidR="004C2789" w:rsidRPr="004D4873" w:rsidRDefault="005E7F74" w:rsidP="005E7F74">
            <w:pPr>
              <w:pStyle w:val="Description"/>
              <w:rPr>
                <w:sz w:val="22"/>
              </w:rPr>
            </w:pPr>
            <w:r w:rsidRPr="004D4873">
              <w:rPr>
                <w:sz w:val="22"/>
              </w:rPr>
              <w:t>Karen Mingham</w:t>
            </w:r>
          </w:p>
        </w:tc>
        <w:tc>
          <w:tcPr>
            <w:tcW w:w="1036" w:type="dxa"/>
          </w:tcPr>
          <w:p w14:paraId="32290E5A" w14:textId="4BB11C21" w:rsidR="004C2789" w:rsidRPr="004D4873" w:rsidRDefault="005E7F74" w:rsidP="005E7F74">
            <w:pPr>
              <w:pStyle w:val="Description"/>
              <w:rPr>
                <w:sz w:val="22"/>
              </w:rPr>
            </w:pPr>
            <w:r w:rsidRPr="004D4873">
              <w:rPr>
                <w:sz w:val="22"/>
              </w:rPr>
              <w:t>3434</w:t>
            </w:r>
          </w:p>
        </w:tc>
        <w:tc>
          <w:tcPr>
            <w:tcW w:w="1516" w:type="dxa"/>
          </w:tcPr>
          <w:p w14:paraId="6C1867E3" w14:textId="6490ED56" w:rsidR="004C2789" w:rsidRPr="004D4873" w:rsidRDefault="005E7F74" w:rsidP="005E7F74">
            <w:pPr>
              <w:pStyle w:val="Description"/>
              <w:rPr>
                <w:sz w:val="22"/>
              </w:rPr>
            </w:pPr>
            <w:r w:rsidRPr="004D4873">
              <w:rPr>
                <w:sz w:val="22"/>
              </w:rPr>
              <w:t>Georgie</w:t>
            </w:r>
          </w:p>
        </w:tc>
        <w:tc>
          <w:tcPr>
            <w:tcW w:w="1275" w:type="dxa"/>
          </w:tcPr>
          <w:p w14:paraId="7F565D75" w14:textId="26EDE3CC" w:rsidR="004C2789" w:rsidRPr="004D4873" w:rsidRDefault="005E7F74" w:rsidP="005E7F74">
            <w:pPr>
              <w:pStyle w:val="Description"/>
              <w:rPr>
                <w:sz w:val="22"/>
              </w:rPr>
            </w:pPr>
            <w:r w:rsidRPr="004D4873">
              <w:rPr>
                <w:sz w:val="22"/>
              </w:rPr>
              <w:t>3434B</w:t>
            </w:r>
          </w:p>
        </w:tc>
        <w:tc>
          <w:tcPr>
            <w:tcW w:w="1276" w:type="dxa"/>
          </w:tcPr>
          <w:p w14:paraId="2F4C4438" w14:textId="0F48BDA3" w:rsidR="004C2789" w:rsidRPr="004D4873" w:rsidRDefault="005E7F74" w:rsidP="005E7F74">
            <w:pPr>
              <w:pStyle w:val="Description"/>
              <w:rPr>
                <w:sz w:val="22"/>
              </w:rPr>
            </w:pPr>
            <w:r w:rsidRPr="004D4873">
              <w:rPr>
                <w:sz w:val="22"/>
              </w:rPr>
              <w:t>No</w:t>
            </w:r>
          </w:p>
        </w:tc>
        <w:tc>
          <w:tcPr>
            <w:tcW w:w="992" w:type="dxa"/>
          </w:tcPr>
          <w:p w14:paraId="1BE1F5C8" w14:textId="749FD65A" w:rsidR="004C2789" w:rsidRPr="004D4873" w:rsidRDefault="005E7F74" w:rsidP="005E7F74">
            <w:pPr>
              <w:pStyle w:val="Description"/>
              <w:rPr>
                <w:sz w:val="22"/>
              </w:rPr>
            </w:pPr>
            <w:r w:rsidRPr="004D4873">
              <w:rPr>
                <w:sz w:val="22"/>
              </w:rPr>
              <w:t>Shared</w:t>
            </w:r>
          </w:p>
        </w:tc>
      </w:tr>
      <w:tr w:rsidR="001E101E" w:rsidRPr="004D4873" w14:paraId="0CD10850" w14:textId="77777777" w:rsidTr="00F87A45">
        <w:tc>
          <w:tcPr>
            <w:tcW w:w="2684" w:type="dxa"/>
          </w:tcPr>
          <w:p w14:paraId="236E7AC9" w14:textId="58E5A01D" w:rsidR="004C2789" w:rsidRDefault="00094140" w:rsidP="005E7F74">
            <w:pPr>
              <w:pStyle w:val="Description"/>
              <w:rPr>
                <w:sz w:val="22"/>
              </w:rPr>
            </w:pPr>
            <w:r w:rsidRPr="004D4873">
              <w:rPr>
                <w:sz w:val="22"/>
              </w:rPr>
              <w:t>Para District Obedience Dog Club Inc</w:t>
            </w:r>
          </w:p>
          <w:p w14:paraId="03BAED6A" w14:textId="621B80C2" w:rsidR="00F87A45" w:rsidRPr="004D4873" w:rsidRDefault="00F87A45" w:rsidP="005E7F74">
            <w:pPr>
              <w:pStyle w:val="Description"/>
              <w:rPr>
                <w:sz w:val="22"/>
              </w:rPr>
            </w:pPr>
          </w:p>
        </w:tc>
        <w:tc>
          <w:tcPr>
            <w:tcW w:w="1989" w:type="dxa"/>
          </w:tcPr>
          <w:p w14:paraId="3532A060" w14:textId="1863677F" w:rsidR="004C2789" w:rsidRPr="004D4873" w:rsidRDefault="00094140" w:rsidP="005E7F74">
            <w:pPr>
              <w:pStyle w:val="Description"/>
              <w:rPr>
                <w:sz w:val="22"/>
              </w:rPr>
            </w:pPr>
            <w:r>
              <w:rPr>
                <w:sz w:val="22"/>
              </w:rPr>
              <w:t>Belinda</w:t>
            </w:r>
            <w:r w:rsidR="00130828">
              <w:rPr>
                <w:sz w:val="22"/>
              </w:rPr>
              <w:t xml:space="preserve"> Shepley</w:t>
            </w:r>
          </w:p>
        </w:tc>
        <w:tc>
          <w:tcPr>
            <w:tcW w:w="1036" w:type="dxa"/>
          </w:tcPr>
          <w:p w14:paraId="723F446F" w14:textId="11F6737F" w:rsidR="004C2789" w:rsidRPr="004D4873" w:rsidRDefault="00130828" w:rsidP="005E7F74">
            <w:pPr>
              <w:pStyle w:val="Description"/>
              <w:rPr>
                <w:sz w:val="22"/>
              </w:rPr>
            </w:pPr>
            <w:r>
              <w:rPr>
                <w:sz w:val="22"/>
              </w:rPr>
              <w:t>3460</w:t>
            </w:r>
          </w:p>
        </w:tc>
        <w:tc>
          <w:tcPr>
            <w:tcW w:w="1516" w:type="dxa"/>
          </w:tcPr>
          <w:p w14:paraId="0031540F" w14:textId="76765B16" w:rsidR="004C2789" w:rsidRPr="004D4873" w:rsidRDefault="00094140" w:rsidP="005E7F74">
            <w:pPr>
              <w:pStyle w:val="Description"/>
              <w:rPr>
                <w:sz w:val="22"/>
              </w:rPr>
            </w:pPr>
            <w:r>
              <w:rPr>
                <w:sz w:val="22"/>
              </w:rPr>
              <w:t>Cea</w:t>
            </w:r>
          </w:p>
        </w:tc>
        <w:tc>
          <w:tcPr>
            <w:tcW w:w="1275" w:type="dxa"/>
          </w:tcPr>
          <w:p w14:paraId="7F726F21" w14:textId="0869B4F7" w:rsidR="004C2789" w:rsidRPr="004D4873" w:rsidRDefault="00130828" w:rsidP="005E7F74">
            <w:pPr>
              <w:pStyle w:val="Description"/>
              <w:rPr>
                <w:sz w:val="22"/>
              </w:rPr>
            </w:pPr>
            <w:r>
              <w:rPr>
                <w:sz w:val="22"/>
              </w:rPr>
              <w:t>3460A</w:t>
            </w:r>
          </w:p>
        </w:tc>
        <w:tc>
          <w:tcPr>
            <w:tcW w:w="1276" w:type="dxa"/>
          </w:tcPr>
          <w:p w14:paraId="641E4138" w14:textId="7E79D6F1" w:rsidR="004C2789" w:rsidRPr="004D4873" w:rsidRDefault="007D6EEE" w:rsidP="005E7F74">
            <w:pPr>
              <w:pStyle w:val="Description"/>
              <w:rPr>
                <w:sz w:val="22"/>
              </w:rPr>
            </w:pPr>
            <w:r>
              <w:rPr>
                <w:sz w:val="22"/>
              </w:rPr>
              <w:t>No</w:t>
            </w:r>
          </w:p>
        </w:tc>
        <w:tc>
          <w:tcPr>
            <w:tcW w:w="992" w:type="dxa"/>
          </w:tcPr>
          <w:p w14:paraId="77B8EFB6" w14:textId="2337DB4E" w:rsidR="004C2789" w:rsidRPr="004D4873" w:rsidRDefault="007D6EEE" w:rsidP="005E7F74">
            <w:pPr>
              <w:pStyle w:val="Description"/>
              <w:rPr>
                <w:sz w:val="22"/>
              </w:rPr>
            </w:pPr>
            <w:r>
              <w:rPr>
                <w:sz w:val="22"/>
              </w:rPr>
              <w:t>Shared</w:t>
            </w:r>
          </w:p>
        </w:tc>
      </w:tr>
      <w:tr w:rsidR="001E101E" w:rsidRPr="004D4873" w14:paraId="1DDFA68F" w14:textId="77777777" w:rsidTr="00F87A45">
        <w:tc>
          <w:tcPr>
            <w:tcW w:w="2684" w:type="dxa"/>
          </w:tcPr>
          <w:p w14:paraId="6069331B" w14:textId="3D9C1927" w:rsidR="001E101E" w:rsidRDefault="00094140" w:rsidP="005E7F74">
            <w:pPr>
              <w:pStyle w:val="Description"/>
              <w:rPr>
                <w:sz w:val="22"/>
              </w:rPr>
            </w:pPr>
            <w:r w:rsidRPr="004D4873">
              <w:rPr>
                <w:sz w:val="22"/>
              </w:rPr>
              <w:t>Para District Obedience Dog Club Inc</w:t>
            </w:r>
          </w:p>
          <w:p w14:paraId="590F922F" w14:textId="77777777" w:rsidR="00F87A45" w:rsidRPr="004D4873" w:rsidRDefault="00F87A45" w:rsidP="005E7F74">
            <w:pPr>
              <w:pStyle w:val="Description"/>
              <w:rPr>
                <w:sz w:val="22"/>
              </w:rPr>
            </w:pPr>
          </w:p>
        </w:tc>
        <w:tc>
          <w:tcPr>
            <w:tcW w:w="1989" w:type="dxa"/>
          </w:tcPr>
          <w:p w14:paraId="4567E9F8" w14:textId="38864449" w:rsidR="001E101E" w:rsidRPr="004D4873" w:rsidRDefault="00094140" w:rsidP="005E7F74">
            <w:pPr>
              <w:pStyle w:val="Description"/>
              <w:rPr>
                <w:sz w:val="22"/>
              </w:rPr>
            </w:pPr>
            <w:r>
              <w:rPr>
                <w:sz w:val="22"/>
              </w:rPr>
              <w:t>Sandie</w:t>
            </w:r>
            <w:r w:rsidR="00130828">
              <w:rPr>
                <w:sz w:val="22"/>
              </w:rPr>
              <w:t xml:space="preserve"> Dockrill</w:t>
            </w:r>
          </w:p>
        </w:tc>
        <w:tc>
          <w:tcPr>
            <w:tcW w:w="1036" w:type="dxa"/>
          </w:tcPr>
          <w:p w14:paraId="3E87A137" w14:textId="36B993D9" w:rsidR="001E101E" w:rsidRPr="004D4873" w:rsidRDefault="00130828" w:rsidP="005E7F74">
            <w:pPr>
              <w:pStyle w:val="Description"/>
              <w:rPr>
                <w:sz w:val="22"/>
              </w:rPr>
            </w:pPr>
            <w:r>
              <w:rPr>
                <w:sz w:val="22"/>
              </w:rPr>
              <w:t>3461</w:t>
            </w:r>
          </w:p>
        </w:tc>
        <w:tc>
          <w:tcPr>
            <w:tcW w:w="1516" w:type="dxa"/>
          </w:tcPr>
          <w:p w14:paraId="744097D0" w14:textId="2EA20340" w:rsidR="001E101E" w:rsidRPr="004D4873" w:rsidRDefault="00130828" w:rsidP="005E7F74">
            <w:pPr>
              <w:pStyle w:val="Description"/>
              <w:rPr>
                <w:sz w:val="22"/>
              </w:rPr>
            </w:pPr>
            <w:r>
              <w:rPr>
                <w:sz w:val="22"/>
              </w:rPr>
              <w:t>Cop</w:t>
            </w:r>
            <w:r w:rsidR="007D6EEE">
              <w:rPr>
                <w:sz w:val="22"/>
              </w:rPr>
              <w:t>per</w:t>
            </w:r>
          </w:p>
        </w:tc>
        <w:tc>
          <w:tcPr>
            <w:tcW w:w="1275" w:type="dxa"/>
          </w:tcPr>
          <w:p w14:paraId="6D0D08C9" w14:textId="5A5025FF" w:rsidR="001E101E" w:rsidRPr="004D4873" w:rsidRDefault="00130828" w:rsidP="005E7F74">
            <w:pPr>
              <w:pStyle w:val="Description"/>
              <w:rPr>
                <w:sz w:val="22"/>
              </w:rPr>
            </w:pPr>
            <w:r>
              <w:rPr>
                <w:sz w:val="22"/>
              </w:rPr>
              <w:t>3461A</w:t>
            </w:r>
          </w:p>
        </w:tc>
        <w:tc>
          <w:tcPr>
            <w:tcW w:w="1276" w:type="dxa"/>
          </w:tcPr>
          <w:p w14:paraId="2816FB89" w14:textId="30E50DA3" w:rsidR="001E101E" w:rsidRPr="004D4873" w:rsidRDefault="007D6EEE" w:rsidP="005E7F74">
            <w:pPr>
              <w:pStyle w:val="Description"/>
              <w:rPr>
                <w:sz w:val="22"/>
              </w:rPr>
            </w:pPr>
            <w:r>
              <w:rPr>
                <w:sz w:val="22"/>
              </w:rPr>
              <w:t>No</w:t>
            </w:r>
          </w:p>
        </w:tc>
        <w:tc>
          <w:tcPr>
            <w:tcW w:w="992" w:type="dxa"/>
          </w:tcPr>
          <w:p w14:paraId="14BC7BA2" w14:textId="5E48F8EF" w:rsidR="001E101E" w:rsidRPr="004D4873" w:rsidRDefault="007D6EEE" w:rsidP="005E7F74">
            <w:pPr>
              <w:pStyle w:val="Description"/>
              <w:rPr>
                <w:sz w:val="22"/>
              </w:rPr>
            </w:pPr>
            <w:r>
              <w:rPr>
                <w:sz w:val="22"/>
              </w:rPr>
              <w:t>Shared</w:t>
            </w:r>
          </w:p>
        </w:tc>
      </w:tr>
      <w:tr w:rsidR="001E101E" w:rsidRPr="004D4873" w14:paraId="7FA8EB0F" w14:textId="77777777" w:rsidTr="00F87A45">
        <w:tc>
          <w:tcPr>
            <w:tcW w:w="2684" w:type="dxa"/>
          </w:tcPr>
          <w:p w14:paraId="3EDA7497" w14:textId="453E9A81" w:rsidR="001E101E" w:rsidRDefault="001E101E" w:rsidP="005E7F74">
            <w:pPr>
              <w:pStyle w:val="Description"/>
              <w:rPr>
                <w:sz w:val="22"/>
              </w:rPr>
            </w:pPr>
          </w:p>
          <w:p w14:paraId="79FAC319" w14:textId="77777777" w:rsidR="00F87A45" w:rsidRPr="004D4873" w:rsidRDefault="00F87A45" w:rsidP="005E7F74">
            <w:pPr>
              <w:pStyle w:val="Description"/>
              <w:rPr>
                <w:sz w:val="22"/>
              </w:rPr>
            </w:pPr>
          </w:p>
        </w:tc>
        <w:tc>
          <w:tcPr>
            <w:tcW w:w="1989" w:type="dxa"/>
          </w:tcPr>
          <w:p w14:paraId="241B9802" w14:textId="77777777" w:rsidR="001E101E" w:rsidRPr="004D4873" w:rsidRDefault="001E101E" w:rsidP="005E7F74">
            <w:pPr>
              <w:pStyle w:val="Description"/>
              <w:rPr>
                <w:sz w:val="22"/>
              </w:rPr>
            </w:pPr>
          </w:p>
        </w:tc>
        <w:tc>
          <w:tcPr>
            <w:tcW w:w="1036" w:type="dxa"/>
          </w:tcPr>
          <w:p w14:paraId="51A35D5E" w14:textId="77777777" w:rsidR="001E101E" w:rsidRPr="004D4873" w:rsidRDefault="001E101E" w:rsidP="005E7F74">
            <w:pPr>
              <w:pStyle w:val="Description"/>
              <w:rPr>
                <w:sz w:val="22"/>
              </w:rPr>
            </w:pPr>
          </w:p>
        </w:tc>
        <w:tc>
          <w:tcPr>
            <w:tcW w:w="1516" w:type="dxa"/>
          </w:tcPr>
          <w:p w14:paraId="0341B46C" w14:textId="77777777" w:rsidR="001E101E" w:rsidRPr="004D4873" w:rsidRDefault="001E101E" w:rsidP="005E7F74">
            <w:pPr>
              <w:pStyle w:val="Description"/>
              <w:rPr>
                <w:sz w:val="22"/>
              </w:rPr>
            </w:pPr>
          </w:p>
        </w:tc>
        <w:tc>
          <w:tcPr>
            <w:tcW w:w="1275" w:type="dxa"/>
          </w:tcPr>
          <w:p w14:paraId="0AB33B79" w14:textId="77777777" w:rsidR="001E101E" w:rsidRPr="004D4873" w:rsidRDefault="001E101E" w:rsidP="005E7F74">
            <w:pPr>
              <w:pStyle w:val="Description"/>
              <w:rPr>
                <w:sz w:val="22"/>
              </w:rPr>
            </w:pPr>
          </w:p>
        </w:tc>
        <w:tc>
          <w:tcPr>
            <w:tcW w:w="1276" w:type="dxa"/>
          </w:tcPr>
          <w:p w14:paraId="18FD5931" w14:textId="77777777" w:rsidR="001E101E" w:rsidRPr="004D4873" w:rsidRDefault="001E101E" w:rsidP="005E7F74">
            <w:pPr>
              <w:pStyle w:val="Description"/>
              <w:rPr>
                <w:sz w:val="22"/>
              </w:rPr>
            </w:pPr>
          </w:p>
        </w:tc>
        <w:tc>
          <w:tcPr>
            <w:tcW w:w="992" w:type="dxa"/>
          </w:tcPr>
          <w:p w14:paraId="4A537B2B" w14:textId="77777777" w:rsidR="001E101E" w:rsidRPr="004D4873" w:rsidRDefault="001E101E" w:rsidP="005E7F74">
            <w:pPr>
              <w:pStyle w:val="Description"/>
              <w:rPr>
                <w:sz w:val="22"/>
              </w:rPr>
            </w:pPr>
          </w:p>
        </w:tc>
      </w:tr>
      <w:tr w:rsidR="00130828" w:rsidRPr="004D4873" w14:paraId="13F5689F" w14:textId="77777777" w:rsidTr="00F87A45">
        <w:tc>
          <w:tcPr>
            <w:tcW w:w="2684" w:type="dxa"/>
          </w:tcPr>
          <w:p w14:paraId="48BB5F1F" w14:textId="77777777" w:rsidR="00130828" w:rsidRDefault="00130828" w:rsidP="005E7F74">
            <w:pPr>
              <w:pStyle w:val="Description"/>
              <w:rPr>
                <w:sz w:val="22"/>
              </w:rPr>
            </w:pPr>
          </w:p>
          <w:p w14:paraId="0E2AFDEA" w14:textId="77777777" w:rsidR="00130828" w:rsidRDefault="00130828" w:rsidP="005E7F74">
            <w:pPr>
              <w:pStyle w:val="Description"/>
              <w:rPr>
                <w:sz w:val="22"/>
              </w:rPr>
            </w:pPr>
          </w:p>
        </w:tc>
        <w:tc>
          <w:tcPr>
            <w:tcW w:w="1989" w:type="dxa"/>
          </w:tcPr>
          <w:p w14:paraId="225BC46A" w14:textId="77777777" w:rsidR="00130828" w:rsidRPr="004D4873" w:rsidRDefault="00130828" w:rsidP="005E7F74">
            <w:pPr>
              <w:pStyle w:val="Description"/>
              <w:rPr>
                <w:sz w:val="22"/>
              </w:rPr>
            </w:pPr>
          </w:p>
        </w:tc>
        <w:tc>
          <w:tcPr>
            <w:tcW w:w="1036" w:type="dxa"/>
          </w:tcPr>
          <w:p w14:paraId="358AD825" w14:textId="77777777" w:rsidR="00130828" w:rsidRPr="004D4873" w:rsidRDefault="00130828" w:rsidP="005E7F74">
            <w:pPr>
              <w:pStyle w:val="Description"/>
              <w:rPr>
                <w:sz w:val="22"/>
              </w:rPr>
            </w:pPr>
          </w:p>
        </w:tc>
        <w:tc>
          <w:tcPr>
            <w:tcW w:w="1516" w:type="dxa"/>
          </w:tcPr>
          <w:p w14:paraId="2A92E1C7" w14:textId="77777777" w:rsidR="00130828" w:rsidRPr="004D4873" w:rsidRDefault="00130828" w:rsidP="005E7F74">
            <w:pPr>
              <w:pStyle w:val="Description"/>
              <w:rPr>
                <w:sz w:val="22"/>
              </w:rPr>
            </w:pPr>
          </w:p>
        </w:tc>
        <w:tc>
          <w:tcPr>
            <w:tcW w:w="1275" w:type="dxa"/>
          </w:tcPr>
          <w:p w14:paraId="5FEC5D11" w14:textId="77777777" w:rsidR="00130828" w:rsidRPr="004D4873" w:rsidRDefault="00130828" w:rsidP="005E7F74">
            <w:pPr>
              <w:pStyle w:val="Description"/>
              <w:rPr>
                <w:sz w:val="22"/>
              </w:rPr>
            </w:pPr>
          </w:p>
        </w:tc>
        <w:tc>
          <w:tcPr>
            <w:tcW w:w="1276" w:type="dxa"/>
          </w:tcPr>
          <w:p w14:paraId="09BB43D9" w14:textId="77777777" w:rsidR="00130828" w:rsidRPr="004D4873" w:rsidRDefault="00130828" w:rsidP="005E7F74">
            <w:pPr>
              <w:pStyle w:val="Description"/>
              <w:rPr>
                <w:sz w:val="22"/>
              </w:rPr>
            </w:pPr>
          </w:p>
        </w:tc>
        <w:tc>
          <w:tcPr>
            <w:tcW w:w="992" w:type="dxa"/>
          </w:tcPr>
          <w:p w14:paraId="70269A2B" w14:textId="77777777" w:rsidR="00130828" w:rsidRPr="004D4873" w:rsidRDefault="00130828" w:rsidP="005E7F74">
            <w:pPr>
              <w:pStyle w:val="Description"/>
              <w:rPr>
                <w:sz w:val="22"/>
              </w:rPr>
            </w:pPr>
          </w:p>
        </w:tc>
      </w:tr>
      <w:tr w:rsidR="00345E2F" w:rsidRPr="004D4873" w14:paraId="7F866298" w14:textId="77777777" w:rsidTr="00F87A45">
        <w:tc>
          <w:tcPr>
            <w:tcW w:w="2684" w:type="dxa"/>
          </w:tcPr>
          <w:p w14:paraId="4CDE1BEF" w14:textId="77777777" w:rsidR="00345E2F" w:rsidRDefault="00345E2F" w:rsidP="005E7F74">
            <w:pPr>
              <w:pStyle w:val="Description"/>
              <w:rPr>
                <w:sz w:val="22"/>
              </w:rPr>
            </w:pPr>
          </w:p>
          <w:p w14:paraId="38B62A23" w14:textId="77777777" w:rsidR="00345E2F" w:rsidRDefault="00345E2F" w:rsidP="005E7F74">
            <w:pPr>
              <w:pStyle w:val="Description"/>
              <w:rPr>
                <w:sz w:val="22"/>
              </w:rPr>
            </w:pPr>
          </w:p>
        </w:tc>
        <w:tc>
          <w:tcPr>
            <w:tcW w:w="1989" w:type="dxa"/>
          </w:tcPr>
          <w:p w14:paraId="3F7B4460" w14:textId="77777777" w:rsidR="00345E2F" w:rsidRPr="004D4873" w:rsidRDefault="00345E2F" w:rsidP="005E7F74">
            <w:pPr>
              <w:pStyle w:val="Description"/>
              <w:rPr>
                <w:sz w:val="22"/>
              </w:rPr>
            </w:pPr>
          </w:p>
        </w:tc>
        <w:tc>
          <w:tcPr>
            <w:tcW w:w="1036" w:type="dxa"/>
          </w:tcPr>
          <w:p w14:paraId="76FAF189" w14:textId="77777777" w:rsidR="00345E2F" w:rsidRPr="004D4873" w:rsidRDefault="00345E2F" w:rsidP="005E7F74">
            <w:pPr>
              <w:pStyle w:val="Description"/>
              <w:rPr>
                <w:sz w:val="22"/>
              </w:rPr>
            </w:pPr>
          </w:p>
        </w:tc>
        <w:tc>
          <w:tcPr>
            <w:tcW w:w="1516" w:type="dxa"/>
          </w:tcPr>
          <w:p w14:paraId="14110CBC" w14:textId="77777777" w:rsidR="00345E2F" w:rsidRPr="004D4873" w:rsidRDefault="00345E2F" w:rsidP="005E7F74">
            <w:pPr>
              <w:pStyle w:val="Description"/>
              <w:rPr>
                <w:sz w:val="22"/>
              </w:rPr>
            </w:pPr>
          </w:p>
        </w:tc>
        <w:tc>
          <w:tcPr>
            <w:tcW w:w="1275" w:type="dxa"/>
          </w:tcPr>
          <w:p w14:paraId="6D22346D" w14:textId="77777777" w:rsidR="00345E2F" w:rsidRPr="004D4873" w:rsidRDefault="00345E2F" w:rsidP="005E7F74">
            <w:pPr>
              <w:pStyle w:val="Description"/>
              <w:rPr>
                <w:sz w:val="22"/>
              </w:rPr>
            </w:pPr>
          </w:p>
        </w:tc>
        <w:tc>
          <w:tcPr>
            <w:tcW w:w="1276" w:type="dxa"/>
          </w:tcPr>
          <w:p w14:paraId="54423946" w14:textId="77777777" w:rsidR="00345E2F" w:rsidRPr="004D4873" w:rsidRDefault="00345E2F" w:rsidP="005E7F74">
            <w:pPr>
              <w:pStyle w:val="Description"/>
              <w:rPr>
                <w:sz w:val="22"/>
              </w:rPr>
            </w:pPr>
          </w:p>
        </w:tc>
        <w:tc>
          <w:tcPr>
            <w:tcW w:w="992" w:type="dxa"/>
          </w:tcPr>
          <w:p w14:paraId="0B9C200E" w14:textId="77777777" w:rsidR="00345E2F" w:rsidRPr="004D4873" w:rsidRDefault="00345E2F" w:rsidP="005E7F74">
            <w:pPr>
              <w:pStyle w:val="Description"/>
              <w:rPr>
                <w:sz w:val="22"/>
              </w:rPr>
            </w:pPr>
          </w:p>
        </w:tc>
      </w:tr>
      <w:tr w:rsidR="00345E2F" w:rsidRPr="004D4873" w14:paraId="30B66656" w14:textId="77777777" w:rsidTr="00F87A45">
        <w:tc>
          <w:tcPr>
            <w:tcW w:w="2684" w:type="dxa"/>
          </w:tcPr>
          <w:p w14:paraId="7FE276F6" w14:textId="77777777" w:rsidR="00345E2F" w:rsidRDefault="00345E2F" w:rsidP="005E7F74">
            <w:pPr>
              <w:pStyle w:val="Description"/>
              <w:rPr>
                <w:sz w:val="22"/>
              </w:rPr>
            </w:pPr>
          </w:p>
          <w:p w14:paraId="0E0FE809" w14:textId="77777777" w:rsidR="00345E2F" w:rsidRDefault="00345E2F" w:rsidP="005E7F74">
            <w:pPr>
              <w:pStyle w:val="Description"/>
              <w:rPr>
                <w:sz w:val="22"/>
              </w:rPr>
            </w:pPr>
          </w:p>
        </w:tc>
        <w:tc>
          <w:tcPr>
            <w:tcW w:w="1989" w:type="dxa"/>
          </w:tcPr>
          <w:p w14:paraId="134548C3" w14:textId="77777777" w:rsidR="00345E2F" w:rsidRPr="004D4873" w:rsidRDefault="00345E2F" w:rsidP="005E7F74">
            <w:pPr>
              <w:pStyle w:val="Description"/>
              <w:rPr>
                <w:sz w:val="22"/>
              </w:rPr>
            </w:pPr>
          </w:p>
        </w:tc>
        <w:tc>
          <w:tcPr>
            <w:tcW w:w="1036" w:type="dxa"/>
          </w:tcPr>
          <w:p w14:paraId="640509C0" w14:textId="77777777" w:rsidR="00345E2F" w:rsidRPr="004D4873" w:rsidRDefault="00345E2F" w:rsidP="005E7F74">
            <w:pPr>
              <w:pStyle w:val="Description"/>
              <w:rPr>
                <w:sz w:val="22"/>
              </w:rPr>
            </w:pPr>
          </w:p>
        </w:tc>
        <w:tc>
          <w:tcPr>
            <w:tcW w:w="1516" w:type="dxa"/>
          </w:tcPr>
          <w:p w14:paraId="3053EB55" w14:textId="77777777" w:rsidR="00345E2F" w:rsidRPr="004D4873" w:rsidRDefault="00345E2F" w:rsidP="005E7F74">
            <w:pPr>
              <w:pStyle w:val="Description"/>
              <w:rPr>
                <w:sz w:val="22"/>
              </w:rPr>
            </w:pPr>
          </w:p>
        </w:tc>
        <w:tc>
          <w:tcPr>
            <w:tcW w:w="1275" w:type="dxa"/>
          </w:tcPr>
          <w:p w14:paraId="1E77FAE4" w14:textId="77777777" w:rsidR="00345E2F" w:rsidRPr="004D4873" w:rsidRDefault="00345E2F" w:rsidP="005E7F74">
            <w:pPr>
              <w:pStyle w:val="Description"/>
              <w:rPr>
                <w:sz w:val="22"/>
              </w:rPr>
            </w:pPr>
          </w:p>
        </w:tc>
        <w:tc>
          <w:tcPr>
            <w:tcW w:w="1276" w:type="dxa"/>
          </w:tcPr>
          <w:p w14:paraId="7BE0BC97" w14:textId="77777777" w:rsidR="00345E2F" w:rsidRPr="004D4873" w:rsidRDefault="00345E2F" w:rsidP="005E7F74">
            <w:pPr>
              <w:pStyle w:val="Description"/>
              <w:rPr>
                <w:sz w:val="22"/>
              </w:rPr>
            </w:pPr>
          </w:p>
        </w:tc>
        <w:tc>
          <w:tcPr>
            <w:tcW w:w="992" w:type="dxa"/>
          </w:tcPr>
          <w:p w14:paraId="77AFDCCC" w14:textId="77777777" w:rsidR="00345E2F" w:rsidRPr="004D4873" w:rsidRDefault="00345E2F" w:rsidP="005E7F74">
            <w:pPr>
              <w:pStyle w:val="Description"/>
              <w:rPr>
                <w:sz w:val="22"/>
              </w:rPr>
            </w:pPr>
          </w:p>
        </w:tc>
      </w:tr>
      <w:tr w:rsidR="00345E2F" w:rsidRPr="004D4873" w14:paraId="730CCB3F" w14:textId="77777777" w:rsidTr="00F87A45">
        <w:tc>
          <w:tcPr>
            <w:tcW w:w="2684" w:type="dxa"/>
          </w:tcPr>
          <w:p w14:paraId="2DFAC516" w14:textId="77777777" w:rsidR="00345E2F" w:rsidRDefault="00345E2F" w:rsidP="005E7F74">
            <w:pPr>
              <w:pStyle w:val="Description"/>
              <w:rPr>
                <w:sz w:val="22"/>
              </w:rPr>
            </w:pPr>
          </w:p>
          <w:p w14:paraId="6A6A8C3F" w14:textId="77777777" w:rsidR="00345E2F" w:rsidRDefault="00345E2F" w:rsidP="005E7F74">
            <w:pPr>
              <w:pStyle w:val="Description"/>
              <w:rPr>
                <w:sz w:val="22"/>
              </w:rPr>
            </w:pPr>
          </w:p>
        </w:tc>
        <w:tc>
          <w:tcPr>
            <w:tcW w:w="1989" w:type="dxa"/>
          </w:tcPr>
          <w:p w14:paraId="1493369D" w14:textId="77777777" w:rsidR="00345E2F" w:rsidRPr="004D4873" w:rsidRDefault="00345E2F" w:rsidP="005E7F74">
            <w:pPr>
              <w:pStyle w:val="Description"/>
              <w:rPr>
                <w:sz w:val="22"/>
              </w:rPr>
            </w:pPr>
          </w:p>
        </w:tc>
        <w:tc>
          <w:tcPr>
            <w:tcW w:w="1036" w:type="dxa"/>
          </w:tcPr>
          <w:p w14:paraId="6EA2E3D3" w14:textId="77777777" w:rsidR="00345E2F" w:rsidRPr="004D4873" w:rsidRDefault="00345E2F" w:rsidP="005E7F74">
            <w:pPr>
              <w:pStyle w:val="Description"/>
              <w:rPr>
                <w:sz w:val="22"/>
              </w:rPr>
            </w:pPr>
          </w:p>
        </w:tc>
        <w:tc>
          <w:tcPr>
            <w:tcW w:w="1516" w:type="dxa"/>
          </w:tcPr>
          <w:p w14:paraId="7A0AF7BB" w14:textId="77777777" w:rsidR="00345E2F" w:rsidRPr="004D4873" w:rsidRDefault="00345E2F" w:rsidP="005E7F74">
            <w:pPr>
              <w:pStyle w:val="Description"/>
              <w:rPr>
                <w:sz w:val="22"/>
              </w:rPr>
            </w:pPr>
          </w:p>
        </w:tc>
        <w:tc>
          <w:tcPr>
            <w:tcW w:w="1275" w:type="dxa"/>
          </w:tcPr>
          <w:p w14:paraId="11CEB84C" w14:textId="77777777" w:rsidR="00345E2F" w:rsidRPr="004D4873" w:rsidRDefault="00345E2F" w:rsidP="005E7F74">
            <w:pPr>
              <w:pStyle w:val="Description"/>
              <w:rPr>
                <w:sz w:val="22"/>
              </w:rPr>
            </w:pPr>
          </w:p>
        </w:tc>
        <w:tc>
          <w:tcPr>
            <w:tcW w:w="1276" w:type="dxa"/>
          </w:tcPr>
          <w:p w14:paraId="4280FCB9" w14:textId="77777777" w:rsidR="00345E2F" w:rsidRPr="004D4873" w:rsidRDefault="00345E2F" w:rsidP="005E7F74">
            <w:pPr>
              <w:pStyle w:val="Description"/>
              <w:rPr>
                <w:sz w:val="22"/>
              </w:rPr>
            </w:pPr>
          </w:p>
        </w:tc>
        <w:tc>
          <w:tcPr>
            <w:tcW w:w="992" w:type="dxa"/>
          </w:tcPr>
          <w:p w14:paraId="696C1920" w14:textId="77777777" w:rsidR="00345E2F" w:rsidRPr="004D4873" w:rsidRDefault="00345E2F" w:rsidP="005E7F74">
            <w:pPr>
              <w:pStyle w:val="Description"/>
              <w:rPr>
                <w:sz w:val="22"/>
              </w:rPr>
            </w:pPr>
          </w:p>
        </w:tc>
      </w:tr>
      <w:tr w:rsidR="001E101E" w:rsidRPr="004D4873" w14:paraId="7DFCCECB" w14:textId="77777777" w:rsidTr="00F87A45">
        <w:tc>
          <w:tcPr>
            <w:tcW w:w="2684" w:type="dxa"/>
          </w:tcPr>
          <w:p w14:paraId="5DB7A044" w14:textId="77777777" w:rsidR="001E101E" w:rsidRDefault="001E101E" w:rsidP="005E7F74">
            <w:pPr>
              <w:pStyle w:val="Description"/>
              <w:rPr>
                <w:sz w:val="22"/>
              </w:rPr>
            </w:pPr>
          </w:p>
          <w:p w14:paraId="36FAB9C5" w14:textId="77777777" w:rsidR="00F87A45" w:rsidRPr="004D4873" w:rsidRDefault="00F87A45" w:rsidP="005E7F74">
            <w:pPr>
              <w:pStyle w:val="Description"/>
              <w:rPr>
                <w:sz w:val="22"/>
              </w:rPr>
            </w:pPr>
          </w:p>
        </w:tc>
        <w:tc>
          <w:tcPr>
            <w:tcW w:w="1989" w:type="dxa"/>
          </w:tcPr>
          <w:p w14:paraId="4BB5796E" w14:textId="77777777" w:rsidR="001E101E" w:rsidRPr="004D4873" w:rsidRDefault="001E101E" w:rsidP="005E7F74">
            <w:pPr>
              <w:pStyle w:val="Description"/>
              <w:rPr>
                <w:sz w:val="22"/>
              </w:rPr>
            </w:pPr>
          </w:p>
        </w:tc>
        <w:tc>
          <w:tcPr>
            <w:tcW w:w="1036" w:type="dxa"/>
          </w:tcPr>
          <w:p w14:paraId="0C005A04" w14:textId="77777777" w:rsidR="001E101E" w:rsidRPr="004D4873" w:rsidRDefault="001E101E" w:rsidP="005E7F74">
            <w:pPr>
              <w:pStyle w:val="Description"/>
              <w:rPr>
                <w:sz w:val="22"/>
              </w:rPr>
            </w:pPr>
          </w:p>
        </w:tc>
        <w:tc>
          <w:tcPr>
            <w:tcW w:w="1516" w:type="dxa"/>
          </w:tcPr>
          <w:p w14:paraId="0489F1E5" w14:textId="77777777" w:rsidR="001E101E" w:rsidRPr="004D4873" w:rsidRDefault="001E101E" w:rsidP="005E7F74">
            <w:pPr>
              <w:pStyle w:val="Description"/>
              <w:rPr>
                <w:sz w:val="22"/>
              </w:rPr>
            </w:pPr>
          </w:p>
        </w:tc>
        <w:tc>
          <w:tcPr>
            <w:tcW w:w="1275" w:type="dxa"/>
          </w:tcPr>
          <w:p w14:paraId="3B1198A3" w14:textId="77777777" w:rsidR="001E101E" w:rsidRPr="004D4873" w:rsidRDefault="001E101E" w:rsidP="005E7F74">
            <w:pPr>
              <w:pStyle w:val="Description"/>
              <w:rPr>
                <w:sz w:val="22"/>
              </w:rPr>
            </w:pPr>
          </w:p>
        </w:tc>
        <w:tc>
          <w:tcPr>
            <w:tcW w:w="1276" w:type="dxa"/>
          </w:tcPr>
          <w:p w14:paraId="2D1972C4" w14:textId="77777777" w:rsidR="001E101E" w:rsidRPr="004D4873" w:rsidRDefault="001E101E" w:rsidP="005E7F74">
            <w:pPr>
              <w:pStyle w:val="Description"/>
              <w:rPr>
                <w:sz w:val="22"/>
              </w:rPr>
            </w:pPr>
          </w:p>
        </w:tc>
        <w:tc>
          <w:tcPr>
            <w:tcW w:w="992" w:type="dxa"/>
          </w:tcPr>
          <w:p w14:paraId="4454A2F8" w14:textId="77777777" w:rsidR="001E101E" w:rsidRPr="004D4873" w:rsidRDefault="001E101E" w:rsidP="005E7F74">
            <w:pPr>
              <w:pStyle w:val="Description"/>
              <w:rPr>
                <w:sz w:val="22"/>
              </w:rPr>
            </w:pPr>
          </w:p>
        </w:tc>
      </w:tr>
    </w:tbl>
    <w:p w14:paraId="67A92E04" w14:textId="77777777" w:rsidR="00777043" w:rsidRDefault="00777043" w:rsidP="001E101E">
      <w:pPr>
        <w:tabs>
          <w:tab w:val="left" w:pos="990"/>
        </w:tabs>
      </w:pPr>
    </w:p>
    <w:p w14:paraId="68E68D7C" w14:textId="77777777" w:rsidR="00D974DF" w:rsidRDefault="00D974DF" w:rsidP="001E101E">
      <w:pPr>
        <w:tabs>
          <w:tab w:val="left" w:pos="990"/>
        </w:tabs>
      </w:pPr>
    </w:p>
    <w:p w14:paraId="6B106753" w14:textId="77777777" w:rsidR="00D974DF" w:rsidRDefault="00D974DF" w:rsidP="001E101E">
      <w:pPr>
        <w:tabs>
          <w:tab w:val="left" w:pos="990"/>
        </w:tabs>
        <w:sectPr w:rsidR="00D974DF" w:rsidSect="00EC47C0">
          <w:pgSz w:w="11907" w:h="16839" w:code="9"/>
          <w:pgMar w:top="720" w:right="720" w:bottom="720" w:left="720" w:header="709" w:footer="709" w:gutter="0"/>
          <w:cols w:sep="1" w:space="567"/>
          <w:docGrid w:linePitch="360"/>
        </w:sectPr>
      </w:pPr>
    </w:p>
    <w:tbl>
      <w:tblPr>
        <w:tblW w:w="15480" w:type="dxa"/>
        <w:tblLook w:val="04A0" w:firstRow="1" w:lastRow="0" w:firstColumn="1" w:lastColumn="0" w:noHBand="0" w:noVBand="1"/>
      </w:tblPr>
      <w:tblGrid>
        <w:gridCol w:w="960"/>
        <w:gridCol w:w="960"/>
        <w:gridCol w:w="960"/>
        <w:gridCol w:w="960"/>
        <w:gridCol w:w="960"/>
        <w:gridCol w:w="2300"/>
        <w:gridCol w:w="402"/>
        <w:gridCol w:w="2299"/>
        <w:gridCol w:w="960"/>
        <w:gridCol w:w="960"/>
        <w:gridCol w:w="960"/>
        <w:gridCol w:w="960"/>
        <w:gridCol w:w="1090"/>
        <w:gridCol w:w="960"/>
      </w:tblGrid>
      <w:tr w:rsidR="00453C15" w:rsidRPr="00E47308" w14:paraId="6D90DA5E" w14:textId="77777777" w:rsidTr="00E47308">
        <w:trPr>
          <w:trHeight w:val="113"/>
        </w:trPr>
        <w:tc>
          <w:tcPr>
            <w:tcW w:w="960" w:type="dxa"/>
            <w:tcBorders>
              <w:top w:val="nil"/>
              <w:left w:val="nil"/>
              <w:bottom w:val="nil"/>
              <w:right w:val="nil"/>
            </w:tcBorders>
            <w:shd w:val="clear" w:color="auto" w:fill="auto"/>
            <w:noWrap/>
            <w:vAlign w:val="bottom"/>
            <w:hideMark/>
          </w:tcPr>
          <w:p w14:paraId="6BDE200D"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center"/>
            <w:hideMark/>
          </w:tcPr>
          <w:p w14:paraId="4380860A"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center"/>
            <w:hideMark/>
          </w:tcPr>
          <w:p w14:paraId="34A2F617" w14:textId="77777777" w:rsidR="00453C15" w:rsidRPr="00E47308" w:rsidRDefault="00453C15" w:rsidP="00453C15">
            <w:pPr>
              <w:spacing w:after="0" w:line="240" w:lineRule="auto"/>
              <w:jc w:val="center"/>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center"/>
            <w:hideMark/>
          </w:tcPr>
          <w:p w14:paraId="6AC79CA1" w14:textId="77777777" w:rsidR="00453C15" w:rsidRPr="00E47308" w:rsidRDefault="00453C15" w:rsidP="00453C15">
            <w:pPr>
              <w:spacing w:after="0" w:line="240" w:lineRule="auto"/>
              <w:jc w:val="center"/>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bottom"/>
            <w:hideMark/>
          </w:tcPr>
          <w:p w14:paraId="06D0C93F" w14:textId="77777777" w:rsidR="00453C15" w:rsidRPr="00E47308" w:rsidRDefault="00453C15" w:rsidP="00453C15">
            <w:pPr>
              <w:spacing w:after="0" w:line="240" w:lineRule="auto"/>
              <w:jc w:val="center"/>
              <w:rPr>
                <w:rFonts w:ascii="Times New Roman" w:eastAsia="Times New Roman" w:hAnsi="Times New Roman" w:cs="Times New Roman"/>
                <w:lang w:val="en-AU" w:eastAsia="en-AU"/>
              </w:rPr>
            </w:pPr>
          </w:p>
        </w:tc>
        <w:tc>
          <w:tcPr>
            <w:tcW w:w="4860" w:type="dxa"/>
            <w:gridSpan w:val="3"/>
            <w:tcBorders>
              <w:top w:val="nil"/>
              <w:left w:val="nil"/>
              <w:bottom w:val="single" w:sz="4" w:space="0" w:color="auto"/>
              <w:right w:val="nil"/>
            </w:tcBorders>
            <w:shd w:val="clear" w:color="auto" w:fill="auto"/>
            <w:noWrap/>
            <w:vAlign w:val="bottom"/>
            <w:hideMark/>
          </w:tcPr>
          <w:p w14:paraId="12C53A0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SPRING FAIR</w:t>
            </w:r>
          </w:p>
        </w:tc>
        <w:tc>
          <w:tcPr>
            <w:tcW w:w="960" w:type="dxa"/>
            <w:tcBorders>
              <w:top w:val="nil"/>
              <w:left w:val="nil"/>
              <w:bottom w:val="nil"/>
              <w:right w:val="nil"/>
            </w:tcBorders>
            <w:shd w:val="clear" w:color="auto" w:fill="auto"/>
            <w:noWrap/>
            <w:vAlign w:val="bottom"/>
            <w:hideMark/>
          </w:tcPr>
          <w:p w14:paraId="334EC9BF"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p>
        </w:tc>
        <w:tc>
          <w:tcPr>
            <w:tcW w:w="960" w:type="dxa"/>
            <w:tcBorders>
              <w:top w:val="nil"/>
              <w:left w:val="nil"/>
              <w:bottom w:val="nil"/>
              <w:right w:val="nil"/>
            </w:tcBorders>
            <w:shd w:val="clear" w:color="auto" w:fill="auto"/>
            <w:noWrap/>
            <w:vAlign w:val="bottom"/>
            <w:hideMark/>
          </w:tcPr>
          <w:p w14:paraId="709E839E"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bottom"/>
            <w:hideMark/>
          </w:tcPr>
          <w:p w14:paraId="0C2C3F6F"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bottom"/>
            <w:hideMark/>
          </w:tcPr>
          <w:p w14:paraId="188A42B1"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1020" w:type="dxa"/>
            <w:tcBorders>
              <w:top w:val="nil"/>
              <w:left w:val="nil"/>
              <w:bottom w:val="nil"/>
              <w:right w:val="nil"/>
            </w:tcBorders>
            <w:shd w:val="clear" w:color="auto" w:fill="auto"/>
            <w:noWrap/>
            <w:vAlign w:val="bottom"/>
            <w:hideMark/>
          </w:tcPr>
          <w:p w14:paraId="0B2D5114"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c>
          <w:tcPr>
            <w:tcW w:w="960" w:type="dxa"/>
            <w:tcBorders>
              <w:top w:val="nil"/>
              <w:left w:val="nil"/>
              <w:bottom w:val="nil"/>
              <w:right w:val="nil"/>
            </w:tcBorders>
            <w:shd w:val="clear" w:color="auto" w:fill="auto"/>
            <w:noWrap/>
            <w:vAlign w:val="bottom"/>
            <w:hideMark/>
          </w:tcPr>
          <w:p w14:paraId="648C1866" w14:textId="77777777" w:rsidR="00453C15" w:rsidRPr="00E47308" w:rsidRDefault="00453C15" w:rsidP="00453C15">
            <w:pPr>
              <w:spacing w:after="0" w:line="240" w:lineRule="auto"/>
              <w:rPr>
                <w:rFonts w:ascii="Times New Roman" w:eastAsia="Times New Roman" w:hAnsi="Times New Roman" w:cs="Times New Roman"/>
                <w:lang w:val="en-AU" w:eastAsia="en-AU"/>
              </w:rPr>
            </w:pPr>
          </w:p>
        </w:tc>
      </w:tr>
      <w:tr w:rsidR="00453C15" w:rsidRPr="00E47308" w14:paraId="4DFB9EB4" w14:textId="77777777" w:rsidTr="00E47308">
        <w:trPr>
          <w:trHeight w:val="113"/>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1635C4"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Race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419968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Div</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4B0188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H/cap</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62A9ACF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B/O</w:t>
            </w:r>
          </w:p>
        </w:tc>
        <w:tc>
          <w:tcPr>
            <w:tcW w:w="960" w:type="dxa"/>
            <w:tcBorders>
              <w:top w:val="single" w:sz="4" w:space="0" w:color="auto"/>
              <w:left w:val="nil"/>
              <w:bottom w:val="single" w:sz="4" w:space="0" w:color="auto"/>
              <w:right w:val="nil"/>
            </w:tcBorders>
            <w:shd w:val="clear" w:color="000000" w:fill="D9D9D9"/>
            <w:noWrap/>
            <w:vAlign w:val="bottom"/>
            <w:hideMark/>
          </w:tcPr>
          <w:p w14:paraId="225D42DE"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Seed</w:t>
            </w:r>
          </w:p>
        </w:tc>
        <w:tc>
          <w:tcPr>
            <w:tcW w:w="2300" w:type="dxa"/>
            <w:tcBorders>
              <w:top w:val="nil"/>
              <w:left w:val="single" w:sz="4" w:space="0" w:color="auto"/>
              <w:bottom w:val="single" w:sz="4" w:space="0" w:color="auto"/>
              <w:right w:val="nil"/>
            </w:tcBorders>
            <w:shd w:val="clear" w:color="000000" w:fill="D9D9D9"/>
            <w:noWrap/>
            <w:vAlign w:val="bottom"/>
            <w:hideMark/>
          </w:tcPr>
          <w:p w14:paraId="6EDB0EE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Left Lane</w:t>
            </w:r>
          </w:p>
        </w:tc>
        <w:tc>
          <w:tcPr>
            <w:tcW w:w="261" w:type="dxa"/>
            <w:tcBorders>
              <w:top w:val="nil"/>
              <w:left w:val="single" w:sz="4" w:space="0" w:color="auto"/>
              <w:bottom w:val="single" w:sz="4" w:space="0" w:color="auto"/>
              <w:right w:val="single" w:sz="4" w:space="0" w:color="auto"/>
            </w:tcBorders>
            <w:shd w:val="clear" w:color="000000" w:fill="D9D9D9"/>
            <w:noWrap/>
            <w:vAlign w:val="bottom"/>
            <w:hideMark/>
          </w:tcPr>
          <w:p w14:paraId="64D755A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D9D9D9"/>
            <w:noWrap/>
            <w:vAlign w:val="bottom"/>
            <w:hideMark/>
          </w:tcPr>
          <w:p w14:paraId="33FD1E2A"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Right Lane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07B03D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Seed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A4EBC4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B/O</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99A991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H/cap</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AF0976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Heats</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14:paraId="5AEDD25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Judge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0AA3D3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C/O</w:t>
            </w:r>
          </w:p>
        </w:tc>
      </w:tr>
      <w:tr w:rsidR="00453C15" w:rsidRPr="00E47308" w14:paraId="4B47B7B6"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447EA"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auto" w:fill="auto"/>
            <w:noWrap/>
            <w:vAlign w:val="bottom"/>
            <w:hideMark/>
          </w:tcPr>
          <w:p w14:paraId="4447C4C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10541DC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1.20</w:t>
            </w:r>
          </w:p>
        </w:tc>
        <w:tc>
          <w:tcPr>
            <w:tcW w:w="960" w:type="dxa"/>
            <w:tcBorders>
              <w:top w:val="nil"/>
              <w:left w:val="nil"/>
              <w:bottom w:val="single" w:sz="4" w:space="0" w:color="auto"/>
              <w:right w:val="single" w:sz="4" w:space="0" w:color="auto"/>
            </w:tcBorders>
            <w:shd w:val="clear" w:color="000000" w:fill="FFFF00"/>
            <w:noWrap/>
            <w:vAlign w:val="bottom"/>
            <w:hideMark/>
          </w:tcPr>
          <w:p w14:paraId="0606D98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FF00"/>
            <w:noWrap/>
            <w:vAlign w:val="bottom"/>
            <w:hideMark/>
          </w:tcPr>
          <w:p w14:paraId="4FD2A93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5FB17E49"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3746AD4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92D050"/>
            <w:noWrap/>
            <w:vAlign w:val="bottom"/>
            <w:hideMark/>
          </w:tcPr>
          <w:p w14:paraId="2D72792D"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single" w:sz="4" w:space="0" w:color="auto"/>
              <w:right w:val="single" w:sz="4" w:space="0" w:color="auto"/>
            </w:tcBorders>
            <w:shd w:val="clear" w:color="000000" w:fill="92D050"/>
            <w:noWrap/>
            <w:vAlign w:val="bottom"/>
            <w:hideMark/>
          </w:tcPr>
          <w:p w14:paraId="1B9F7AE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503ADBA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92D050"/>
            <w:noWrap/>
            <w:vAlign w:val="bottom"/>
            <w:hideMark/>
          </w:tcPr>
          <w:p w14:paraId="7D09EA3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06C0C1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4C179CD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single" w:sz="4" w:space="0" w:color="auto"/>
              <w:right w:val="single" w:sz="4" w:space="0" w:color="auto"/>
            </w:tcBorders>
            <w:shd w:val="clear" w:color="auto" w:fill="auto"/>
            <w:noWrap/>
            <w:vAlign w:val="bottom"/>
            <w:hideMark/>
          </w:tcPr>
          <w:p w14:paraId="40E9254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654850C0"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195F8D5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w:t>
            </w:r>
          </w:p>
        </w:tc>
        <w:tc>
          <w:tcPr>
            <w:tcW w:w="960" w:type="dxa"/>
            <w:tcBorders>
              <w:top w:val="nil"/>
              <w:left w:val="nil"/>
              <w:bottom w:val="nil"/>
              <w:right w:val="single" w:sz="4" w:space="0" w:color="auto"/>
            </w:tcBorders>
            <w:shd w:val="clear" w:color="auto" w:fill="auto"/>
            <w:noWrap/>
            <w:vAlign w:val="bottom"/>
            <w:hideMark/>
          </w:tcPr>
          <w:p w14:paraId="01BD523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00B0F0"/>
            <w:noWrap/>
            <w:vAlign w:val="bottom"/>
            <w:hideMark/>
          </w:tcPr>
          <w:p w14:paraId="5707D02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00B0F0"/>
            <w:noWrap/>
            <w:vAlign w:val="bottom"/>
            <w:hideMark/>
          </w:tcPr>
          <w:p w14:paraId="61C8A57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nil"/>
            </w:tcBorders>
            <w:shd w:val="clear" w:color="000000" w:fill="00B0F0"/>
            <w:noWrap/>
            <w:vAlign w:val="bottom"/>
            <w:hideMark/>
          </w:tcPr>
          <w:p w14:paraId="69815D9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22EF3D26"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261" w:type="dxa"/>
            <w:tcBorders>
              <w:top w:val="nil"/>
              <w:left w:val="single" w:sz="4" w:space="0" w:color="auto"/>
              <w:bottom w:val="nil"/>
              <w:right w:val="single" w:sz="4" w:space="0" w:color="auto"/>
            </w:tcBorders>
            <w:shd w:val="clear" w:color="auto" w:fill="auto"/>
            <w:noWrap/>
            <w:vAlign w:val="bottom"/>
            <w:hideMark/>
          </w:tcPr>
          <w:p w14:paraId="4F099A7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FFC000"/>
            <w:noWrap/>
            <w:vAlign w:val="bottom"/>
            <w:hideMark/>
          </w:tcPr>
          <w:p w14:paraId="3E78BCC0"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nil"/>
              <w:right w:val="single" w:sz="4" w:space="0" w:color="auto"/>
            </w:tcBorders>
            <w:shd w:val="clear" w:color="000000" w:fill="FFC000"/>
            <w:noWrap/>
            <w:vAlign w:val="bottom"/>
            <w:hideMark/>
          </w:tcPr>
          <w:p w14:paraId="38EDD79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FFC000"/>
            <w:noWrap/>
            <w:vAlign w:val="bottom"/>
            <w:hideMark/>
          </w:tcPr>
          <w:p w14:paraId="1774540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FFC000"/>
            <w:noWrap/>
            <w:vAlign w:val="bottom"/>
            <w:hideMark/>
          </w:tcPr>
          <w:p w14:paraId="64C990A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23BE276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50FAC67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nil"/>
              <w:right w:val="single" w:sz="4" w:space="0" w:color="auto"/>
            </w:tcBorders>
            <w:shd w:val="clear" w:color="auto" w:fill="auto"/>
            <w:noWrap/>
            <w:vAlign w:val="bottom"/>
            <w:hideMark/>
          </w:tcPr>
          <w:p w14:paraId="3F9C2BC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CF36C20"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224EBF53" w14:textId="77777777" w:rsidR="00453C15" w:rsidRPr="00E47308" w:rsidRDefault="00453C15" w:rsidP="00453C15">
            <w:pPr>
              <w:spacing w:after="0" w:line="240" w:lineRule="auto"/>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420EAA5E"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7AAC27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1C5CC2F3"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81577"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3</w:t>
            </w:r>
          </w:p>
        </w:tc>
        <w:tc>
          <w:tcPr>
            <w:tcW w:w="960" w:type="dxa"/>
            <w:tcBorders>
              <w:top w:val="nil"/>
              <w:left w:val="nil"/>
              <w:bottom w:val="single" w:sz="4" w:space="0" w:color="auto"/>
              <w:right w:val="single" w:sz="4" w:space="0" w:color="auto"/>
            </w:tcBorders>
            <w:shd w:val="clear" w:color="auto" w:fill="auto"/>
            <w:noWrap/>
            <w:vAlign w:val="bottom"/>
            <w:hideMark/>
          </w:tcPr>
          <w:p w14:paraId="7CAC4A3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92D050"/>
            <w:noWrap/>
            <w:vAlign w:val="bottom"/>
            <w:hideMark/>
          </w:tcPr>
          <w:p w14:paraId="78A85E4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92D050"/>
            <w:noWrap/>
            <w:vAlign w:val="bottom"/>
            <w:hideMark/>
          </w:tcPr>
          <w:p w14:paraId="6E36718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nil"/>
            </w:tcBorders>
            <w:shd w:val="clear" w:color="000000" w:fill="92D050"/>
            <w:noWrap/>
            <w:vAlign w:val="bottom"/>
            <w:hideMark/>
          </w:tcPr>
          <w:p w14:paraId="39AE6C3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737A2C8E"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310C34B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C000"/>
            <w:noWrap/>
            <w:vAlign w:val="bottom"/>
            <w:hideMark/>
          </w:tcPr>
          <w:p w14:paraId="3C4FA833"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single" w:sz="4" w:space="0" w:color="auto"/>
              <w:right w:val="single" w:sz="4" w:space="0" w:color="auto"/>
            </w:tcBorders>
            <w:shd w:val="clear" w:color="000000" w:fill="FFC000"/>
            <w:noWrap/>
            <w:vAlign w:val="bottom"/>
            <w:hideMark/>
          </w:tcPr>
          <w:p w14:paraId="56F4843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single" w:sz="4" w:space="0" w:color="auto"/>
              <w:right w:val="single" w:sz="4" w:space="0" w:color="auto"/>
            </w:tcBorders>
            <w:shd w:val="clear" w:color="000000" w:fill="FFC000"/>
            <w:noWrap/>
            <w:vAlign w:val="bottom"/>
            <w:hideMark/>
          </w:tcPr>
          <w:p w14:paraId="7D80399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FFC000"/>
            <w:noWrap/>
            <w:vAlign w:val="bottom"/>
            <w:hideMark/>
          </w:tcPr>
          <w:p w14:paraId="3B2D73D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single" w:sz="4" w:space="0" w:color="auto"/>
              <w:right w:val="single" w:sz="4" w:space="0" w:color="auto"/>
            </w:tcBorders>
            <w:shd w:val="clear" w:color="auto" w:fill="auto"/>
            <w:noWrap/>
            <w:vAlign w:val="bottom"/>
            <w:hideMark/>
          </w:tcPr>
          <w:p w14:paraId="59C2358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0A8D6DB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6EB7CDB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60EE3C70"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2DAF9E5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4</w:t>
            </w:r>
          </w:p>
        </w:tc>
        <w:tc>
          <w:tcPr>
            <w:tcW w:w="960" w:type="dxa"/>
            <w:tcBorders>
              <w:top w:val="nil"/>
              <w:left w:val="nil"/>
              <w:bottom w:val="nil"/>
              <w:right w:val="single" w:sz="4" w:space="0" w:color="auto"/>
            </w:tcBorders>
            <w:shd w:val="clear" w:color="auto" w:fill="auto"/>
            <w:noWrap/>
            <w:vAlign w:val="bottom"/>
            <w:hideMark/>
          </w:tcPr>
          <w:p w14:paraId="455A8D6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FFFF00"/>
            <w:noWrap/>
            <w:vAlign w:val="bottom"/>
            <w:hideMark/>
          </w:tcPr>
          <w:p w14:paraId="3DEF96C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nil"/>
              <w:right w:val="single" w:sz="4" w:space="0" w:color="auto"/>
            </w:tcBorders>
            <w:shd w:val="clear" w:color="000000" w:fill="FFFF00"/>
            <w:noWrap/>
            <w:vAlign w:val="bottom"/>
            <w:hideMark/>
          </w:tcPr>
          <w:p w14:paraId="2B788C3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nil"/>
            </w:tcBorders>
            <w:shd w:val="clear" w:color="000000" w:fill="FFFF00"/>
            <w:noWrap/>
            <w:vAlign w:val="bottom"/>
            <w:hideMark/>
          </w:tcPr>
          <w:p w14:paraId="4AA7E2B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25B22E73"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nil"/>
              <w:right w:val="single" w:sz="4" w:space="0" w:color="auto"/>
            </w:tcBorders>
            <w:shd w:val="clear" w:color="auto" w:fill="auto"/>
            <w:noWrap/>
            <w:vAlign w:val="bottom"/>
            <w:hideMark/>
          </w:tcPr>
          <w:p w14:paraId="3FACB7B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600FA078"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528C0B0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618F4FC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single" w:sz="4" w:space="0" w:color="auto"/>
            </w:tcBorders>
            <w:shd w:val="clear" w:color="000000" w:fill="00B0F0"/>
            <w:noWrap/>
            <w:vAlign w:val="bottom"/>
            <w:hideMark/>
          </w:tcPr>
          <w:p w14:paraId="51F3548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7EFEF92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16A9A19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04A8F5E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0715B70B"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2E91844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1F8B9D3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A1AF42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39E87171"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BD4E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5</w:t>
            </w:r>
          </w:p>
        </w:tc>
        <w:tc>
          <w:tcPr>
            <w:tcW w:w="960" w:type="dxa"/>
            <w:tcBorders>
              <w:top w:val="nil"/>
              <w:left w:val="nil"/>
              <w:bottom w:val="single" w:sz="4" w:space="0" w:color="auto"/>
              <w:right w:val="single" w:sz="4" w:space="0" w:color="auto"/>
            </w:tcBorders>
            <w:shd w:val="clear" w:color="auto" w:fill="auto"/>
            <w:noWrap/>
            <w:vAlign w:val="bottom"/>
            <w:hideMark/>
          </w:tcPr>
          <w:p w14:paraId="31C436D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C000"/>
            <w:noWrap/>
            <w:vAlign w:val="bottom"/>
            <w:hideMark/>
          </w:tcPr>
          <w:p w14:paraId="4F79303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FFC000"/>
            <w:noWrap/>
            <w:vAlign w:val="bottom"/>
            <w:hideMark/>
          </w:tcPr>
          <w:p w14:paraId="773BCB2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C000"/>
            <w:noWrap/>
            <w:vAlign w:val="bottom"/>
            <w:hideMark/>
          </w:tcPr>
          <w:p w14:paraId="4BEE80B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17CC168A"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0B8978D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FF00"/>
            <w:noWrap/>
            <w:vAlign w:val="bottom"/>
            <w:hideMark/>
          </w:tcPr>
          <w:p w14:paraId="33EE69C3"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single" w:sz="4" w:space="0" w:color="auto"/>
              <w:right w:val="single" w:sz="4" w:space="0" w:color="auto"/>
            </w:tcBorders>
            <w:shd w:val="clear" w:color="000000" w:fill="FFFF00"/>
            <w:noWrap/>
            <w:vAlign w:val="bottom"/>
            <w:hideMark/>
          </w:tcPr>
          <w:p w14:paraId="5C5C2F8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single" w:sz="4" w:space="0" w:color="auto"/>
              <w:right w:val="single" w:sz="4" w:space="0" w:color="auto"/>
            </w:tcBorders>
            <w:shd w:val="clear" w:color="000000" w:fill="FFFF00"/>
            <w:noWrap/>
            <w:vAlign w:val="bottom"/>
            <w:hideMark/>
          </w:tcPr>
          <w:p w14:paraId="57978DF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FF00"/>
            <w:noWrap/>
            <w:vAlign w:val="bottom"/>
            <w:hideMark/>
          </w:tcPr>
          <w:p w14:paraId="6C2EA46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single" w:sz="4" w:space="0" w:color="auto"/>
              <w:right w:val="single" w:sz="4" w:space="0" w:color="auto"/>
            </w:tcBorders>
            <w:shd w:val="clear" w:color="auto" w:fill="auto"/>
            <w:noWrap/>
            <w:vAlign w:val="bottom"/>
            <w:hideMark/>
          </w:tcPr>
          <w:p w14:paraId="54661BE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6C49129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4A5BAC2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039D088"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2554E00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6</w:t>
            </w:r>
          </w:p>
        </w:tc>
        <w:tc>
          <w:tcPr>
            <w:tcW w:w="960" w:type="dxa"/>
            <w:tcBorders>
              <w:top w:val="nil"/>
              <w:left w:val="nil"/>
              <w:bottom w:val="nil"/>
              <w:right w:val="single" w:sz="4" w:space="0" w:color="auto"/>
            </w:tcBorders>
            <w:shd w:val="clear" w:color="auto" w:fill="auto"/>
            <w:noWrap/>
            <w:vAlign w:val="bottom"/>
            <w:hideMark/>
          </w:tcPr>
          <w:p w14:paraId="44226C0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92D050"/>
            <w:noWrap/>
            <w:vAlign w:val="bottom"/>
            <w:hideMark/>
          </w:tcPr>
          <w:p w14:paraId="7797A820"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0.00</w:t>
            </w:r>
          </w:p>
        </w:tc>
        <w:tc>
          <w:tcPr>
            <w:tcW w:w="960" w:type="dxa"/>
            <w:tcBorders>
              <w:top w:val="nil"/>
              <w:left w:val="nil"/>
              <w:bottom w:val="nil"/>
              <w:right w:val="single" w:sz="4" w:space="0" w:color="auto"/>
            </w:tcBorders>
            <w:shd w:val="clear" w:color="000000" w:fill="92D050"/>
            <w:noWrap/>
            <w:vAlign w:val="bottom"/>
            <w:hideMark/>
          </w:tcPr>
          <w:p w14:paraId="1019D46E"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960" w:type="dxa"/>
            <w:tcBorders>
              <w:top w:val="nil"/>
              <w:left w:val="nil"/>
              <w:bottom w:val="nil"/>
              <w:right w:val="nil"/>
            </w:tcBorders>
            <w:shd w:val="clear" w:color="000000" w:fill="92D050"/>
            <w:noWrap/>
            <w:vAlign w:val="bottom"/>
            <w:hideMark/>
          </w:tcPr>
          <w:p w14:paraId="49F73CBA"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2CE19153" w14:textId="77777777" w:rsidR="00453C15" w:rsidRPr="00E47308" w:rsidRDefault="00453C15" w:rsidP="00453C15">
            <w:pPr>
              <w:spacing w:after="0" w:line="240" w:lineRule="auto"/>
              <w:rPr>
                <w:rFonts w:ascii="Calibri" w:eastAsia="Times New Roman" w:hAnsi="Calibri" w:cs="Calibri"/>
                <w:lang w:val="en-AU" w:eastAsia="en-AU"/>
              </w:rPr>
            </w:pPr>
            <w:r w:rsidRPr="00E47308">
              <w:rPr>
                <w:rFonts w:ascii="Calibri" w:eastAsia="Times New Roman" w:hAnsi="Calibri" w:cs="Calibri"/>
                <w:lang w:val="en-AU" w:eastAsia="en-AU"/>
              </w:rPr>
              <w:t>Para Doggy Dashers</w:t>
            </w:r>
          </w:p>
        </w:tc>
        <w:tc>
          <w:tcPr>
            <w:tcW w:w="261" w:type="dxa"/>
            <w:tcBorders>
              <w:top w:val="nil"/>
              <w:left w:val="single" w:sz="4" w:space="0" w:color="auto"/>
              <w:bottom w:val="nil"/>
              <w:right w:val="single" w:sz="4" w:space="0" w:color="auto"/>
            </w:tcBorders>
            <w:shd w:val="clear" w:color="auto" w:fill="auto"/>
            <w:noWrap/>
            <w:vAlign w:val="bottom"/>
            <w:hideMark/>
          </w:tcPr>
          <w:p w14:paraId="6490EA4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267795EF"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54BFAEE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58A53C1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00B0F0"/>
            <w:noWrap/>
            <w:vAlign w:val="bottom"/>
            <w:hideMark/>
          </w:tcPr>
          <w:p w14:paraId="55FF215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nil"/>
              <w:right w:val="single" w:sz="4" w:space="0" w:color="auto"/>
            </w:tcBorders>
            <w:shd w:val="clear" w:color="auto" w:fill="auto"/>
            <w:noWrap/>
            <w:vAlign w:val="bottom"/>
            <w:hideMark/>
          </w:tcPr>
          <w:p w14:paraId="37AEB80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44D7ECC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2AA3FD5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538D8F13"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7501F5E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674297F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0CD003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1B4635E6"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B6B0F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7</w:t>
            </w:r>
          </w:p>
        </w:tc>
        <w:tc>
          <w:tcPr>
            <w:tcW w:w="960" w:type="dxa"/>
            <w:tcBorders>
              <w:top w:val="nil"/>
              <w:left w:val="nil"/>
              <w:bottom w:val="single" w:sz="4" w:space="0" w:color="auto"/>
              <w:right w:val="single" w:sz="4" w:space="0" w:color="auto"/>
            </w:tcBorders>
            <w:shd w:val="clear" w:color="auto" w:fill="auto"/>
            <w:noWrap/>
            <w:vAlign w:val="bottom"/>
            <w:hideMark/>
          </w:tcPr>
          <w:p w14:paraId="13B073C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92D050"/>
            <w:noWrap/>
            <w:vAlign w:val="bottom"/>
            <w:hideMark/>
          </w:tcPr>
          <w:p w14:paraId="7355CCF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92D050"/>
            <w:noWrap/>
            <w:vAlign w:val="bottom"/>
            <w:hideMark/>
          </w:tcPr>
          <w:p w14:paraId="3DA40FD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92D050"/>
            <w:noWrap/>
            <w:vAlign w:val="bottom"/>
            <w:hideMark/>
          </w:tcPr>
          <w:p w14:paraId="5A019B1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0AA72988"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49F1030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FF00"/>
            <w:noWrap/>
            <w:vAlign w:val="bottom"/>
            <w:hideMark/>
          </w:tcPr>
          <w:p w14:paraId="3E0DD4FF"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single" w:sz="4" w:space="0" w:color="auto"/>
              <w:right w:val="single" w:sz="4" w:space="0" w:color="auto"/>
            </w:tcBorders>
            <w:shd w:val="clear" w:color="000000" w:fill="FFFF00"/>
            <w:noWrap/>
            <w:vAlign w:val="bottom"/>
            <w:hideMark/>
          </w:tcPr>
          <w:p w14:paraId="33B10FF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single" w:sz="4" w:space="0" w:color="auto"/>
              <w:right w:val="single" w:sz="4" w:space="0" w:color="auto"/>
            </w:tcBorders>
            <w:shd w:val="clear" w:color="000000" w:fill="FFFF00"/>
            <w:noWrap/>
            <w:vAlign w:val="bottom"/>
            <w:hideMark/>
          </w:tcPr>
          <w:p w14:paraId="2ABEE5C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FF00"/>
            <w:noWrap/>
            <w:vAlign w:val="bottom"/>
            <w:hideMark/>
          </w:tcPr>
          <w:p w14:paraId="7880E13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034D25D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41B0A22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single" w:sz="4" w:space="0" w:color="auto"/>
              <w:right w:val="single" w:sz="4" w:space="0" w:color="auto"/>
            </w:tcBorders>
            <w:shd w:val="clear" w:color="auto" w:fill="auto"/>
            <w:noWrap/>
            <w:vAlign w:val="bottom"/>
            <w:hideMark/>
          </w:tcPr>
          <w:p w14:paraId="3049D39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6CC758E5"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6F8E725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8</w:t>
            </w:r>
          </w:p>
        </w:tc>
        <w:tc>
          <w:tcPr>
            <w:tcW w:w="960" w:type="dxa"/>
            <w:tcBorders>
              <w:top w:val="nil"/>
              <w:left w:val="nil"/>
              <w:bottom w:val="nil"/>
              <w:right w:val="single" w:sz="4" w:space="0" w:color="auto"/>
            </w:tcBorders>
            <w:shd w:val="clear" w:color="auto" w:fill="auto"/>
            <w:noWrap/>
            <w:vAlign w:val="bottom"/>
            <w:hideMark/>
          </w:tcPr>
          <w:p w14:paraId="46C4B5B7"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FFC000"/>
            <w:noWrap/>
            <w:vAlign w:val="bottom"/>
            <w:hideMark/>
          </w:tcPr>
          <w:p w14:paraId="037C062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FFC000"/>
            <w:noWrap/>
            <w:vAlign w:val="bottom"/>
            <w:hideMark/>
          </w:tcPr>
          <w:p w14:paraId="4803A88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nil"/>
            </w:tcBorders>
            <w:shd w:val="clear" w:color="000000" w:fill="FFC000"/>
            <w:noWrap/>
            <w:vAlign w:val="bottom"/>
            <w:hideMark/>
          </w:tcPr>
          <w:p w14:paraId="4F65380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79226CF4"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nil"/>
              <w:right w:val="single" w:sz="4" w:space="0" w:color="auto"/>
            </w:tcBorders>
            <w:shd w:val="clear" w:color="auto" w:fill="auto"/>
            <w:noWrap/>
            <w:vAlign w:val="bottom"/>
            <w:hideMark/>
          </w:tcPr>
          <w:p w14:paraId="38BAD0B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71E6C57D"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3D333CA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71AAB06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00B0F0"/>
            <w:noWrap/>
            <w:vAlign w:val="bottom"/>
            <w:hideMark/>
          </w:tcPr>
          <w:p w14:paraId="3C3E422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3B7D7B6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57F4346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nil"/>
              <w:right w:val="single" w:sz="4" w:space="0" w:color="auto"/>
            </w:tcBorders>
            <w:shd w:val="clear" w:color="auto" w:fill="auto"/>
            <w:noWrap/>
            <w:vAlign w:val="bottom"/>
            <w:hideMark/>
          </w:tcPr>
          <w:p w14:paraId="4E8C05C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0F030C9D"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36AA37B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3B2817F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C2BFFDA"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1BE3F1C1"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7A247"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9</w:t>
            </w:r>
          </w:p>
        </w:tc>
        <w:tc>
          <w:tcPr>
            <w:tcW w:w="960" w:type="dxa"/>
            <w:tcBorders>
              <w:top w:val="nil"/>
              <w:left w:val="nil"/>
              <w:bottom w:val="single" w:sz="4" w:space="0" w:color="auto"/>
              <w:right w:val="single" w:sz="4" w:space="0" w:color="auto"/>
            </w:tcBorders>
            <w:shd w:val="clear" w:color="auto" w:fill="auto"/>
            <w:noWrap/>
            <w:vAlign w:val="bottom"/>
            <w:hideMark/>
          </w:tcPr>
          <w:p w14:paraId="56E93CF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C000"/>
            <w:noWrap/>
            <w:vAlign w:val="bottom"/>
            <w:hideMark/>
          </w:tcPr>
          <w:p w14:paraId="4CD4619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single" w:sz="4" w:space="0" w:color="auto"/>
              <w:right w:val="single" w:sz="4" w:space="0" w:color="auto"/>
            </w:tcBorders>
            <w:shd w:val="clear" w:color="000000" w:fill="FFC000"/>
            <w:noWrap/>
            <w:vAlign w:val="bottom"/>
            <w:hideMark/>
          </w:tcPr>
          <w:p w14:paraId="0AAFCB0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nil"/>
            </w:tcBorders>
            <w:shd w:val="clear" w:color="000000" w:fill="FFC000"/>
            <w:noWrap/>
            <w:vAlign w:val="bottom"/>
            <w:hideMark/>
          </w:tcPr>
          <w:p w14:paraId="150B71E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731C8506"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2828318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92D050"/>
            <w:noWrap/>
            <w:vAlign w:val="bottom"/>
            <w:hideMark/>
          </w:tcPr>
          <w:p w14:paraId="29014670"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single" w:sz="4" w:space="0" w:color="auto"/>
              <w:right w:val="single" w:sz="4" w:space="0" w:color="auto"/>
            </w:tcBorders>
            <w:shd w:val="clear" w:color="000000" w:fill="92D050"/>
            <w:noWrap/>
            <w:vAlign w:val="bottom"/>
            <w:hideMark/>
          </w:tcPr>
          <w:p w14:paraId="30F7FF3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3506DA9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62FCA52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1157A76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6ABDC7A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0DA2069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3D2BCC15"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12BE283F"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w:t>
            </w:r>
          </w:p>
        </w:tc>
        <w:tc>
          <w:tcPr>
            <w:tcW w:w="960" w:type="dxa"/>
            <w:tcBorders>
              <w:top w:val="nil"/>
              <w:left w:val="nil"/>
              <w:bottom w:val="nil"/>
              <w:right w:val="single" w:sz="4" w:space="0" w:color="auto"/>
            </w:tcBorders>
            <w:shd w:val="clear" w:color="auto" w:fill="auto"/>
            <w:noWrap/>
            <w:vAlign w:val="bottom"/>
            <w:hideMark/>
          </w:tcPr>
          <w:p w14:paraId="241AB60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00B0F0"/>
            <w:noWrap/>
            <w:vAlign w:val="bottom"/>
            <w:hideMark/>
          </w:tcPr>
          <w:p w14:paraId="2FC60CC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00B0F0"/>
            <w:noWrap/>
            <w:vAlign w:val="bottom"/>
            <w:hideMark/>
          </w:tcPr>
          <w:p w14:paraId="5BE4E6C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nil"/>
            </w:tcBorders>
            <w:shd w:val="clear" w:color="000000" w:fill="00B0F0"/>
            <w:noWrap/>
            <w:vAlign w:val="bottom"/>
            <w:hideMark/>
          </w:tcPr>
          <w:p w14:paraId="7776AB9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1EA0F83A"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261" w:type="dxa"/>
            <w:tcBorders>
              <w:top w:val="nil"/>
              <w:left w:val="single" w:sz="4" w:space="0" w:color="auto"/>
              <w:bottom w:val="nil"/>
              <w:right w:val="single" w:sz="4" w:space="0" w:color="auto"/>
            </w:tcBorders>
            <w:shd w:val="clear" w:color="auto" w:fill="auto"/>
            <w:noWrap/>
            <w:vAlign w:val="bottom"/>
            <w:hideMark/>
          </w:tcPr>
          <w:p w14:paraId="205F8A0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FFFF00"/>
            <w:noWrap/>
            <w:vAlign w:val="bottom"/>
            <w:hideMark/>
          </w:tcPr>
          <w:p w14:paraId="0C3F4142"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nil"/>
              <w:right w:val="single" w:sz="4" w:space="0" w:color="auto"/>
            </w:tcBorders>
            <w:shd w:val="clear" w:color="000000" w:fill="FFFF00"/>
            <w:noWrap/>
            <w:vAlign w:val="bottom"/>
            <w:hideMark/>
          </w:tcPr>
          <w:p w14:paraId="71B7271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nil"/>
              <w:right w:val="single" w:sz="4" w:space="0" w:color="auto"/>
            </w:tcBorders>
            <w:shd w:val="clear" w:color="000000" w:fill="FFFF00"/>
            <w:noWrap/>
            <w:vAlign w:val="bottom"/>
            <w:hideMark/>
          </w:tcPr>
          <w:p w14:paraId="1A646ED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single" w:sz="4" w:space="0" w:color="auto"/>
            </w:tcBorders>
            <w:shd w:val="clear" w:color="000000" w:fill="FFFF00"/>
            <w:noWrap/>
            <w:vAlign w:val="bottom"/>
            <w:hideMark/>
          </w:tcPr>
          <w:p w14:paraId="19FCBF6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nil"/>
              <w:right w:val="single" w:sz="4" w:space="0" w:color="auto"/>
            </w:tcBorders>
            <w:shd w:val="clear" w:color="auto" w:fill="auto"/>
            <w:noWrap/>
            <w:vAlign w:val="bottom"/>
            <w:hideMark/>
          </w:tcPr>
          <w:p w14:paraId="10481DC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39AB0DB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723A2F0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3A0A5786"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4410AAF"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5E43B93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7260E9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3E2AEC91"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C910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11</w:t>
            </w:r>
          </w:p>
        </w:tc>
        <w:tc>
          <w:tcPr>
            <w:tcW w:w="960" w:type="dxa"/>
            <w:tcBorders>
              <w:top w:val="nil"/>
              <w:left w:val="nil"/>
              <w:bottom w:val="single" w:sz="4" w:space="0" w:color="auto"/>
              <w:right w:val="single" w:sz="4" w:space="0" w:color="auto"/>
            </w:tcBorders>
            <w:shd w:val="clear" w:color="auto" w:fill="auto"/>
            <w:noWrap/>
            <w:vAlign w:val="bottom"/>
            <w:hideMark/>
          </w:tcPr>
          <w:p w14:paraId="77E3F80D"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7FB0145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single" w:sz="4" w:space="0" w:color="auto"/>
              <w:right w:val="single" w:sz="4" w:space="0" w:color="auto"/>
            </w:tcBorders>
            <w:shd w:val="clear" w:color="000000" w:fill="FFFF00"/>
            <w:noWrap/>
            <w:vAlign w:val="bottom"/>
            <w:hideMark/>
          </w:tcPr>
          <w:p w14:paraId="210A278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FF00"/>
            <w:noWrap/>
            <w:vAlign w:val="bottom"/>
            <w:hideMark/>
          </w:tcPr>
          <w:p w14:paraId="1D9C182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08565D8B"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744F4FC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C000"/>
            <w:noWrap/>
            <w:vAlign w:val="bottom"/>
            <w:hideMark/>
          </w:tcPr>
          <w:p w14:paraId="21B43433"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single" w:sz="4" w:space="0" w:color="auto"/>
              <w:right w:val="single" w:sz="4" w:space="0" w:color="auto"/>
            </w:tcBorders>
            <w:shd w:val="clear" w:color="000000" w:fill="FFC000"/>
            <w:noWrap/>
            <w:vAlign w:val="bottom"/>
            <w:hideMark/>
          </w:tcPr>
          <w:p w14:paraId="1943574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single" w:sz="4" w:space="0" w:color="auto"/>
              <w:right w:val="single" w:sz="4" w:space="0" w:color="auto"/>
            </w:tcBorders>
            <w:shd w:val="clear" w:color="000000" w:fill="FFC000"/>
            <w:noWrap/>
            <w:vAlign w:val="bottom"/>
            <w:hideMark/>
          </w:tcPr>
          <w:p w14:paraId="477814F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C000"/>
            <w:noWrap/>
            <w:vAlign w:val="bottom"/>
            <w:hideMark/>
          </w:tcPr>
          <w:p w14:paraId="64C8F6D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0CB3396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52AEECD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1BC05FE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718E6A2"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0FC2488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12</w:t>
            </w:r>
          </w:p>
        </w:tc>
        <w:tc>
          <w:tcPr>
            <w:tcW w:w="960" w:type="dxa"/>
            <w:tcBorders>
              <w:top w:val="nil"/>
              <w:left w:val="nil"/>
              <w:bottom w:val="nil"/>
              <w:right w:val="single" w:sz="4" w:space="0" w:color="auto"/>
            </w:tcBorders>
            <w:shd w:val="clear" w:color="auto" w:fill="auto"/>
            <w:noWrap/>
            <w:vAlign w:val="bottom"/>
            <w:hideMark/>
          </w:tcPr>
          <w:p w14:paraId="2B641777"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00B0F0"/>
            <w:noWrap/>
            <w:vAlign w:val="bottom"/>
            <w:hideMark/>
          </w:tcPr>
          <w:p w14:paraId="39E4F637"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0.50</w:t>
            </w:r>
          </w:p>
        </w:tc>
        <w:tc>
          <w:tcPr>
            <w:tcW w:w="960" w:type="dxa"/>
            <w:tcBorders>
              <w:top w:val="nil"/>
              <w:left w:val="nil"/>
              <w:bottom w:val="nil"/>
              <w:right w:val="single" w:sz="4" w:space="0" w:color="auto"/>
            </w:tcBorders>
            <w:shd w:val="clear" w:color="000000" w:fill="00B0F0"/>
            <w:noWrap/>
            <w:vAlign w:val="bottom"/>
            <w:hideMark/>
          </w:tcPr>
          <w:p w14:paraId="1FC6687C"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960" w:type="dxa"/>
            <w:tcBorders>
              <w:top w:val="nil"/>
              <w:left w:val="nil"/>
              <w:bottom w:val="nil"/>
              <w:right w:val="nil"/>
            </w:tcBorders>
            <w:shd w:val="clear" w:color="000000" w:fill="00B0F0"/>
            <w:noWrap/>
            <w:vAlign w:val="bottom"/>
            <w:hideMark/>
          </w:tcPr>
          <w:p w14:paraId="19A321FC"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225B7839" w14:textId="77777777" w:rsidR="00453C15" w:rsidRPr="00E47308" w:rsidRDefault="00453C15" w:rsidP="00453C15">
            <w:pPr>
              <w:spacing w:after="0" w:line="240" w:lineRule="auto"/>
              <w:rPr>
                <w:rFonts w:ascii="Calibri" w:eastAsia="Times New Roman" w:hAnsi="Calibri" w:cs="Calibri"/>
                <w:lang w:val="en-AU" w:eastAsia="en-AU"/>
              </w:rPr>
            </w:pPr>
            <w:r w:rsidRPr="00E47308">
              <w:rPr>
                <w:rFonts w:ascii="Calibri" w:eastAsia="Times New Roman" w:hAnsi="Calibri" w:cs="Calibri"/>
                <w:lang w:val="en-AU" w:eastAsia="en-AU"/>
              </w:rPr>
              <w:t>Parasailers</w:t>
            </w:r>
          </w:p>
        </w:tc>
        <w:tc>
          <w:tcPr>
            <w:tcW w:w="261" w:type="dxa"/>
            <w:tcBorders>
              <w:top w:val="nil"/>
              <w:left w:val="single" w:sz="4" w:space="0" w:color="auto"/>
              <w:bottom w:val="nil"/>
              <w:right w:val="single" w:sz="4" w:space="0" w:color="auto"/>
            </w:tcBorders>
            <w:shd w:val="clear" w:color="auto" w:fill="auto"/>
            <w:noWrap/>
            <w:vAlign w:val="bottom"/>
            <w:hideMark/>
          </w:tcPr>
          <w:p w14:paraId="2A1FD49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92D050"/>
            <w:noWrap/>
            <w:vAlign w:val="bottom"/>
            <w:hideMark/>
          </w:tcPr>
          <w:p w14:paraId="222C3D77"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nil"/>
              <w:right w:val="single" w:sz="4" w:space="0" w:color="auto"/>
            </w:tcBorders>
            <w:shd w:val="clear" w:color="000000" w:fill="92D050"/>
            <w:noWrap/>
            <w:vAlign w:val="bottom"/>
            <w:hideMark/>
          </w:tcPr>
          <w:p w14:paraId="163EBB1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92D050"/>
            <w:noWrap/>
            <w:vAlign w:val="bottom"/>
            <w:hideMark/>
          </w:tcPr>
          <w:p w14:paraId="7F9B8E4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92D050"/>
            <w:noWrap/>
            <w:vAlign w:val="bottom"/>
            <w:hideMark/>
          </w:tcPr>
          <w:p w14:paraId="0DAD695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50AE45A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48B21F5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7468E4A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0DF936BC"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1154BA6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7A7EF9DF" w14:textId="3885F241"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 HOUR LUNCH BREAK / DA</w:t>
            </w:r>
            <w:r w:rsidR="00CD7069">
              <w:rPr>
                <w:rFonts w:ascii="Calibri" w:eastAsia="Times New Roman" w:hAnsi="Calibri" w:cs="Calibri"/>
                <w:b/>
                <w:bCs/>
                <w:color w:val="000000"/>
                <w:lang w:val="en-AU" w:eastAsia="en-AU"/>
              </w:rPr>
              <w:t>CH</w:t>
            </w:r>
            <w:r w:rsidRPr="00E47308">
              <w:rPr>
                <w:rFonts w:ascii="Calibri" w:eastAsia="Times New Roman" w:hAnsi="Calibri" w:cs="Calibri"/>
                <w:b/>
                <w:bCs/>
                <w:color w:val="000000"/>
                <w:lang w:val="en-AU" w:eastAsia="en-AU"/>
              </w:rPr>
              <w:t>SHUND DASH</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444C9A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62F910E5"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B571C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13</w:t>
            </w:r>
          </w:p>
        </w:tc>
        <w:tc>
          <w:tcPr>
            <w:tcW w:w="960" w:type="dxa"/>
            <w:tcBorders>
              <w:top w:val="nil"/>
              <w:left w:val="nil"/>
              <w:bottom w:val="single" w:sz="4" w:space="0" w:color="auto"/>
              <w:right w:val="single" w:sz="4" w:space="0" w:color="auto"/>
            </w:tcBorders>
            <w:shd w:val="clear" w:color="auto" w:fill="auto"/>
            <w:noWrap/>
            <w:vAlign w:val="bottom"/>
            <w:hideMark/>
          </w:tcPr>
          <w:p w14:paraId="47DAFB4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36E74CD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1.20</w:t>
            </w:r>
          </w:p>
        </w:tc>
        <w:tc>
          <w:tcPr>
            <w:tcW w:w="960" w:type="dxa"/>
            <w:tcBorders>
              <w:top w:val="nil"/>
              <w:left w:val="nil"/>
              <w:bottom w:val="single" w:sz="4" w:space="0" w:color="auto"/>
              <w:right w:val="single" w:sz="4" w:space="0" w:color="auto"/>
            </w:tcBorders>
            <w:shd w:val="clear" w:color="000000" w:fill="FFFF00"/>
            <w:noWrap/>
            <w:vAlign w:val="bottom"/>
            <w:hideMark/>
          </w:tcPr>
          <w:p w14:paraId="627B400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FF00"/>
            <w:noWrap/>
            <w:vAlign w:val="bottom"/>
            <w:hideMark/>
          </w:tcPr>
          <w:p w14:paraId="2D540C4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0C68FC48"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32A317D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92D050"/>
            <w:noWrap/>
            <w:vAlign w:val="bottom"/>
            <w:hideMark/>
          </w:tcPr>
          <w:p w14:paraId="35D784F4"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single" w:sz="4" w:space="0" w:color="auto"/>
              <w:right w:val="single" w:sz="4" w:space="0" w:color="auto"/>
            </w:tcBorders>
            <w:shd w:val="clear" w:color="000000" w:fill="92D050"/>
            <w:noWrap/>
            <w:vAlign w:val="bottom"/>
            <w:hideMark/>
          </w:tcPr>
          <w:p w14:paraId="28144E4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2E0C824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92D050"/>
            <w:noWrap/>
            <w:vAlign w:val="bottom"/>
            <w:hideMark/>
          </w:tcPr>
          <w:p w14:paraId="30EF321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6360803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0823366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single" w:sz="4" w:space="0" w:color="auto"/>
              <w:right w:val="single" w:sz="4" w:space="0" w:color="auto"/>
            </w:tcBorders>
            <w:shd w:val="clear" w:color="auto" w:fill="auto"/>
            <w:noWrap/>
            <w:vAlign w:val="bottom"/>
            <w:hideMark/>
          </w:tcPr>
          <w:p w14:paraId="49EB4D1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660C8104"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0809FB1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14</w:t>
            </w:r>
          </w:p>
        </w:tc>
        <w:tc>
          <w:tcPr>
            <w:tcW w:w="960" w:type="dxa"/>
            <w:tcBorders>
              <w:top w:val="nil"/>
              <w:left w:val="nil"/>
              <w:bottom w:val="nil"/>
              <w:right w:val="single" w:sz="4" w:space="0" w:color="auto"/>
            </w:tcBorders>
            <w:shd w:val="clear" w:color="auto" w:fill="auto"/>
            <w:noWrap/>
            <w:vAlign w:val="bottom"/>
            <w:hideMark/>
          </w:tcPr>
          <w:p w14:paraId="01F31374"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00B0F0"/>
            <w:noWrap/>
            <w:vAlign w:val="bottom"/>
            <w:hideMark/>
          </w:tcPr>
          <w:p w14:paraId="653DF80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00B0F0"/>
            <w:noWrap/>
            <w:vAlign w:val="bottom"/>
            <w:hideMark/>
          </w:tcPr>
          <w:p w14:paraId="1561B2F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nil"/>
            </w:tcBorders>
            <w:shd w:val="clear" w:color="000000" w:fill="00B0F0"/>
            <w:noWrap/>
            <w:vAlign w:val="bottom"/>
            <w:hideMark/>
          </w:tcPr>
          <w:p w14:paraId="601B669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163BF69E"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261" w:type="dxa"/>
            <w:tcBorders>
              <w:top w:val="nil"/>
              <w:left w:val="single" w:sz="4" w:space="0" w:color="auto"/>
              <w:bottom w:val="nil"/>
              <w:right w:val="single" w:sz="4" w:space="0" w:color="auto"/>
            </w:tcBorders>
            <w:shd w:val="clear" w:color="auto" w:fill="auto"/>
            <w:noWrap/>
            <w:vAlign w:val="bottom"/>
            <w:hideMark/>
          </w:tcPr>
          <w:p w14:paraId="1570C89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FFC000"/>
            <w:noWrap/>
            <w:vAlign w:val="bottom"/>
            <w:hideMark/>
          </w:tcPr>
          <w:p w14:paraId="22CD183D"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nil"/>
              <w:right w:val="single" w:sz="4" w:space="0" w:color="auto"/>
            </w:tcBorders>
            <w:shd w:val="clear" w:color="000000" w:fill="FFC000"/>
            <w:noWrap/>
            <w:vAlign w:val="bottom"/>
            <w:hideMark/>
          </w:tcPr>
          <w:p w14:paraId="3127908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FFC000"/>
            <w:noWrap/>
            <w:vAlign w:val="bottom"/>
            <w:hideMark/>
          </w:tcPr>
          <w:p w14:paraId="55E0B05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FFC000"/>
            <w:noWrap/>
            <w:vAlign w:val="bottom"/>
            <w:hideMark/>
          </w:tcPr>
          <w:p w14:paraId="27D9A18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6317243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09D5403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nil"/>
              <w:right w:val="single" w:sz="4" w:space="0" w:color="auto"/>
            </w:tcBorders>
            <w:shd w:val="clear" w:color="auto" w:fill="auto"/>
            <w:noWrap/>
            <w:vAlign w:val="bottom"/>
            <w:hideMark/>
          </w:tcPr>
          <w:p w14:paraId="550CC5C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376519C4"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08BE5DD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0A23678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B46D4F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7958E842"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9A4EB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15</w:t>
            </w:r>
          </w:p>
        </w:tc>
        <w:tc>
          <w:tcPr>
            <w:tcW w:w="960" w:type="dxa"/>
            <w:tcBorders>
              <w:top w:val="nil"/>
              <w:left w:val="nil"/>
              <w:bottom w:val="single" w:sz="4" w:space="0" w:color="auto"/>
              <w:right w:val="single" w:sz="4" w:space="0" w:color="auto"/>
            </w:tcBorders>
            <w:shd w:val="clear" w:color="auto" w:fill="auto"/>
            <w:noWrap/>
            <w:vAlign w:val="bottom"/>
            <w:hideMark/>
          </w:tcPr>
          <w:p w14:paraId="06CAAC8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92D050"/>
            <w:noWrap/>
            <w:vAlign w:val="bottom"/>
            <w:hideMark/>
          </w:tcPr>
          <w:p w14:paraId="2848AB8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92D050"/>
            <w:noWrap/>
            <w:vAlign w:val="bottom"/>
            <w:hideMark/>
          </w:tcPr>
          <w:p w14:paraId="06E92BA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nil"/>
            </w:tcBorders>
            <w:shd w:val="clear" w:color="000000" w:fill="92D050"/>
            <w:noWrap/>
            <w:vAlign w:val="bottom"/>
            <w:hideMark/>
          </w:tcPr>
          <w:p w14:paraId="3A3C050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2B98A359"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19BF58B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C000"/>
            <w:noWrap/>
            <w:vAlign w:val="bottom"/>
            <w:hideMark/>
          </w:tcPr>
          <w:p w14:paraId="5CBB0D9D"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single" w:sz="4" w:space="0" w:color="auto"/>
              <w:right w:val="single" w:sz="4" w:space="0" w:color="auto"/>
            </w:tcBorders>
            <w:shd w:val="clear" w:color="000000" w:fill="FFC000"/>
            <w:noWrap/>
            <w:vAlign w:val="bottom"/>
            <w:hideMark/>
          </w:tcPr>
          <w:p w14:paraId="0F06358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single" w:sz="4" w:space="0" w:color="auto"/>
              <w:right w:val="single" w:sz="4" w:space="0" w:color="auto"/>
            </w:tcBorders>
            <w:shd w:val="clear" w:color="000000" w:fill="FFC000"/>
            <w:noWrap/>
            <w:vAlign w:val="bottom"/>
            <w:hideMark/>
          </w:tcPr>
          <w:p w14:paraId="7C40285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FFC000"/>
            <w:noWrap/>
            <w:vAlign w:val="bottom"/>
            <w:hideMark/>
          </w:tcPr>
          <w:p w14:paraId="4457DF6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A2257F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1294BD7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6F35ADC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9F9B0B8"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62D3301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16</w:t>
            </w:r>
          </w:p>
        </w:tc>
        <w:tc>
          <w:tcPr>
            <w:tcW w:w="960" w:type="dxa"/>
            <w:tcBorders>
              <w:top w:val="nil"/>
              <w:left w:val="nil"/>
              <w:bottom w:val="nil"/>
              <w:right w:val="single" w:sz="4" w:space="0" w:color="auto"/>
            </w:tcBorders>
            <w:shd w:val="clear" w:color="auto" w:fill="auto"/>
            <w:noWrap/>
            <w:vAlign w:val="bottom"/>
            <w:hideMark/>
          </w:tcPr>
          <w:p w14:paraId="5AE82BB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FFFF00"/>
            <w:noWrap/>
            <w:vAlign w:val="bottom"/>
            <w:hideMark/>
          </w:tcPr>
          <w:p w14:paraId="17E2952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nil"/>
              <w:right w:val="single" w:sz="4" w:space="0" w:color="auto"/>
            </w:tcBorders>
            <w:shd w:val="clear" w:color="000000" w:fill="FFFF00"/>
            <w:noWrap/>
            <w:vAlign w:val="bottom"/>
            <w:hideMark/>
          </w:tcPr>
          <w:p w14:paraId="6A81BCE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nil"/>
            </w:tcBorders>
            <w:shd w:val="clear" w:color="000000" w:fill="FFFF00"/>
            <w:noWrap/>
            <w:vAlign w:val="bottom"/>
            <w:hideMark/>
          </w:tcPr>
          <w:p w14:paraId="0E39F1A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5FF81218"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nil"/>
              <w:right w:val="single" w:sz="4" w:space="0" w:color="auto"/>
            </w:tcBorders>
            <w:shd w:val="clear" w:color="auto" w:fill="auto"/>
            <w:noWrap/>
            <w:vAlign w:val="bottom"/>
            <w:hideMark/>
          </w:tcPr>
          <w:p w14:paraId="4ADB03A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4F28DF56"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6E0CB7C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78F2A5A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single" w:sz="4" w:space="0" w:color="auto"/>
            </w:tcBorders>
            <w:shd w:val="clear" w:color="000000" w:fill="00B0F0"/>
            <w:noWrap/>
            <w:vAlign w:val="bottom"/>
            <w:hideMark/>
          </w:tcPr>
          <w:p w14:paraId="0FC9F49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51B87D7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2DB17AA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0CBAEBE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C1C4752"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7AFD89F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6BA1A935"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3E53B2F"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68F508A5"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E91F68"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17</w:t>
            </w:r>
          </w:p>
        </w:tc>
        <w:tc>
          <w:tcPr>
            <w:tcW w:w="960" w:type="dxa"/>
            <w:tcBorders>
              <w:top w:val="nil"/>
              <w:left w:val="nil"/>
              <w:bottom w:val="single" w:sz="4" w:space="0" w:color="auto"/>
              <w:right w:val="single" w:sz="4" w:space="0" w:color="auto"/>
            </w:tcBorders>
            <w:shd w:val="clear" w:color="auto" w:fill="auto"/>
            <w:noWrap/>
            <w:vAlign w:val="bottom"/>
            <w:hideMark/>
          </w:tcPr>
          <w:p w14:paraId="0166B41F"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C000"/>
            <w:noWrap/>
            <w:vAlign w:val="bottom"/>
            <w:hideMark/>
          </w:tcPr>
          <w:p w14:paraId="5C18CCD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FFC000"/>
            <w:noWrap/>
            <w:vAlign w:val="bottom"/>
            <w:hideMark/>
          </w:tcPr>
          <w:p w14:paraId="3E77748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C000"/>
            <w:noWrap/>
            <w:vAlign w:val="bottom"/>
            <w:hideMark/>
          </w:tcPr>
          <w:p w14:paraId="07BE403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28B2BB1A"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6BC0999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FF00"/>
            <w:noWrap/>
            <w:vAlign w:val="bottom"/>
            <w:hideMark/>
          </w:tcPr>
          <w:p w14:paraId="56D19BE2"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single" w:sz="4" w:space="0" w:color="auto"/>
              <w:right w:val="single" w:sz="4" w:space="0" w:color="auto"/>
            </w:tcBorders>
            <w:shd w:val="clear" w:color="000000" w:fill="FFFF00"/>
            <w:noWrap/>
            <w:vAlign w:val="bottom"/>
            <w:hideMark/>
          </w:tcPr>
          <w:p w14:paraId="42561F8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single" w:sz="4" w:space="0" w:color="auto"/>
              <w:right w:val="single" w:sz="4" w:space="0" w:color="auto"/>
            </w:tcBorders>
            <w:shd w:val="clear" w:color="000000" w:fill="FFFF00"/>
            <w:noWrap/>
            <w:vAlign w:val="bottom"/>
            <w:hideMark/>
          </w:tcPr>
          <w:p w14:paraId="7D03F2C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FF00"/>
            <w:noWrap/>
            <w:vAlign w:val="bottom"/>
            <w:hideMark/>
          </w:tcPr>
          <w:p w14:paraId="1B86993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single" w:sz="4" w:space="0" w:color="auto"/>
              <w:right w:val="single" w:sz="4" w:space="0" w:color="auto"/>
            </w:tcBorders>
            <w:shd w:val="clear" w:color="auto" w:fill="auto"/>
            <w:noWrap/>
            <w:vAlign w:val="bottom"/>
            <w:hideMark/>
          </w:tcPr>
          <w:p w14:paraId="15B168E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5211C15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0E33815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7266184F"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1B59845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18</w:t>
            </w:r>
          </w:p>
        </w:tc>
        <w:tc>
          <w:tcPr>
            <w:tcW w:w="960" w:type="dxa"/>
            <w:tcBorders>
              <w:top w:val="nil"/>
              <w:left w:val="nil"/>
              <w:bottom w:val="nil"/>
              <w:right w:val="single" w:sz="4" w:space="0" w:color="auto"/>
            </w:tcBorders>
            <w:shd w:val="clear" w:color="auto" w:fill="auto"/>
            <w:noWrap/>
            <w:vAlign w:val="bottom"/>
            <w:hideMark/>
          </w:tcPr>
          <w:p w14:paraId="54362A9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92D050"/>
            <w:noWrap/>
            <w:vAlign w:val="bottom"/>
            <w:hideMark/>
          </w:tcPr>
          <w:p w14:paraId="3D0C8C71"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0.00</w:t>
            </w:r>
          </w:p>
        </w:tc>
        <w:tc>
          <w:tcPr>
            <w:tcW w:w="960" w:type="dxa"/>
            <w:tcBorders>
              <w:top w:val="nil"/>
              <w:left w:val="nil"/>
              <w:bottom w:val="nil"/>
              <w:right w:val="single" w:sz="4" w:space="0" w:color="auto"/>
            </w:tcBorders>
            <w:shd w:val="clear" w:color="000000" w:fill="92D050"/>
            <w:noWrap/>
            <w:vAlign w:val="bottom"/>
            <w:hideMark/>
          </w:tcPr>
          <w:p w14:paraId="25749DA0"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960" w:type="dxa"/>
            <w:tcBorders>
              <w:top w:val="nil"/>
              <w:left w:val="nil"/>
              <w:bottom w:val="nil"/>
              <w:right w:val="nil"/>
            </w:tcBorders>
            <w:shd w:val="clear" w:color="000000" w:fill="92D050"/>
            <w:noWrap/>
            <w:vAlign w:val="bottom"/>
            <w:hideMark/>
          </w:tcPr>
          <w:p w14:paraId="05CFBD0C"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0D943880" w14:textId="77777777" w:rsidR="00453C15" w:rsidRPr="00E47308" w:rsidRDefault="00453C15" w:rsidP="00453C15">
            <w:pPr>
              <w:spacing w:after="0" w:line="240" w:lineRule="auto"/>
              <w:rPr>
                <w:rFonts w:ascii="Calibri" w:eastAsia="Times New Roman" w:hAnsi="Calibri" w:cs="Calibri"/>
                <w:lang w:val="en-AU" w:eastAsia="en-AU"/>
              </w:rPr>
            </w:pPr>
            <w:r w:rsidRPr="00E47308">
              <w:rPr>
                <w:rFonts w:ascii="Calibri" w:eastAsia="Times New Roman" w:hAnsi="Calibri" w:cs="Calibri"/>
                <w:lang w:val="en-AU" w:eastAsia="en-AU"/>
              </w:rPr>
              <w:t>Para Doggy Dashers</w:t>
            </w:r>
          </w:p>
        </w:tc>
        <w:tc>
          <w:tcPr>
            <w:tcW w:w="261" w:type="dxa"/>
            <w:tcBorders>
              <w:top w:val="nil"/>
              <w:left w:val="single" w:sz="4" w:space="0" w:color="auto"/>
              <w:bottom w:val="nil"/>
              <w:right w:val="single" w:sz="4" w:space="0" w:color="auto"/>
            </w:tcBorders>
            <w:shd w:val="clear" w:color="auto" w:fill="auto"/>
            <w:noWrap/>
            <w:vAlign w:val="bottom"/>
            <w:hideMark/>
          </w:tcPr>
          <w:p w14:paraId="0A48306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0E750E0D"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3BA8B22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51C7938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00B0F0"/>
            <w:noWrap/>
            <w:vAlign w:val="bottom"/>
            <w:hideMark/>
          </w:tcPr>
          <w:p w14:paraId="70738A9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nil"/>
              <w:right w:val="single" w:sz="4" w:space="0" w:color="auto"/>
            </w:tcBorders>
            <w:shd w:val="clear" w:color="auto" w:fill="auto"/>
            <w:noWrap/>
            <w:vAlign w:val="bottom"/>
            <w:hideMark/>
          </w:tcPr>
          <w:p w14:paraId="1B97C56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287DBE0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7AF05E7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15A08856"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1BF776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39536E46"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0BA497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483F6C6C"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9B10A0"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19</w:t>
            </w:r>
          </w:p>
        </w:tc>
        <w:tc>
          <w:tcPr>
            <w:tcW w:w="960" w:type="dxa"/>
            <w:tcBorders>
              <w:top w:val="nil"/>
              <w:left w:val="nil"/>
              <w:bottom w:val="single" w:sz="4" w:space="0" w:color="auto"/>
              <w:right w:val="single" w:sz="4" w:space="0" w:color="auto"/>
            </w:tcBorders>
            <w:shd w:val="clear" w:color="auto" w:fill="auto"/>
            <w:noWrap/>
            <w:vAlign w:val="bottom"/>
            <w:hideMark/>
          </w:tcPr>
          <w:p w14:paraId="39D9AB9B"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92D050"/>
            <w:noWrap/>
            <w:vAlign w:val="bottom"/>
            <w:hideMark/>
          </w:tcPr>
          <w:p w14:paraId="6E993F3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000000" w:fill="92D050"/>
            <w:noWrap/>
            <w:vAlign w:val="bottom"/>
            <w:hideMark/>
          </w:tcPr>
          <w:p w14:paraId="081AD5A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92D050"/>
            <w:noWrap/>
            <w:vAlign w:val="bottom"/>
            <w:hideMark/>
          </w:tcPr>
          <w:p w14:paraId="08835C2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2300" w:type="dxa"/>
            <w:tcBorders>
              <w:top w:val="nil"/>
              <w:left w:val="single" w:sz="4" w:space="0" w:color="auto"/>
              <w:bottom w:val="single" w:sz="4" w:space="0" w:color="auto"/>
              <w:right w:val="nil"/>
            </w:tcBorders>
            <w:shd w:val="clear" w:color="000000" w:fill="92D050"/>
            <w:noWrap/>
            <w:vAlign w:val="bottom"/>
            <w:hideMark/>
          </w:tcPr>
          <w:p w14:paraId="32743BDC"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3029370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FF00"/>
            <w:noWrap/>
            <w:vAlign w:val="bottom"/>
            <w:hideMark/>
          </w:tcPr>
          <w:p w14:paraId="38309B53"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single" w:sz="4" w:space="0" w:color="auto"/>
              <w:right w:val="single" w:sz="4" w:space="0" w:color="auto"/>
            </w:tcBorders>
            <w:shd w:val="clear" w:color="000000" w:fill="FFFF00"/>
            <w:noWrap/>
            <w:vAlign w:val="bottom"/>
            <w:hideMark/>
          </w:tcPr>
          <w:p w14:paraId="3BC3973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single" w:sz="4" w:space="0" w:color="auto"/>
              <w:right w:val="single" w:sz="4" w:space="0" w:color="auto"/>
            </w:tcBorders>
            <w:shd w:val="clear" w:color="000000" w:fill="FFFF00"/>
            <w:noWrap/>
            <w:vAlign w:val="bottom"/>
            <w:hideMark/>
          </w:tcPr>
          <w:p w14:paraId="598C1D0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FF00"/>
            <w:noWrap/>
            <w:vAlign w:val="bottom"/>
            <w:hideMark/>
          </w:tcPr>
          <w:p w14:paraId="6F4344E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02B823B3"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6D3E373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single" w:sz="4" w:space="0" w:color="auto"/>
              <w:right w:val="single" w:sz="4" w:space="0" w:color="auto"/>
            </w:tcBorders>
            <w:shd w:val="clear" w:color="auto" w:fill="auto"/>
            <w:noWrap/>
            <w:vAlign w:val="bottom"/>
            <w:hideMark/>
          </w:tcPr>
          <w:p w14:paraId="06D8DA6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0E06DA80"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442F3E41"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20</w:t>
            </w:r>
          </w:p>
        </w:tc>
        <w:tc>
          <w:tcPr>
            <w:tcW w:w="960" w:type="dxa"/>
            <w:tcBorders>
              <w:top w:val="nil"/>
              <w:left w:val="nil"/>
              <w:bottom w:val="nil"/>
              <w:right w:val="single" w:sz="4" w:space="0" w:color="auto"/>
            </w:tcBorders>
            <w:shd w:val="clear" w:color="auto" w:fill="auto"/>
            <w:noWrap/>
            <w:vAlign w:val="bottom"/>
            <w:hideMark/>
          </w:tcPr>
          <w:p w14:paraId="63742757"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FFC000"/>
            <w:noWrap/>
            <w:vAlign w:val="bottom"/>
            <w:hideMark/>
          </w:tcPr>
          <w:p w14:paraId="7A162BB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FFC000"/>
            <w:noWrap/>
            <w:vAlign w:val="bottom"/>
            <w:hideMark/>
          </w:tcPr>
          <w:p w14:paraId="3F98EA8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nil"/>
            </w:tcBorders>
            <w:shd w:val="clear" w:color="000000" w:fill="FFC000"/>
            <w:noWrap/>
            <w:vAlign w:val="bottom"/>
            <w:hideMark/>
          </w:tcPr>
          <w:p w14:paraId="6869C9B4"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3D6BF2FB"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nil"/>
              <w:right w:val="single" w:sz="4" w:space="0" w:color="auto"/>
            </w:tcBorders>
            <w:shd w:val="clear" w:color="auto" w:fill="auto"/>
            <w:noWrap/>
            <w:vAlign w:val="bottom"/>
            <w:hideMark/>
          </w:tcPr>
          <w:p w14:paraId="715552E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00B0F0"/>
            <w:noWrap/>
            <w:vAlign w:val="bottom"/>
            <w:hideMark/>
          </w:tcPr>
          <w:p w14:paraId="715B8D2A"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960" w:type="dxa"/>
            <w:tcBorders>
              <w:top w:val="nil"/>
              <w:left w:val="nil"/>
              <w:bottom w:val="nil"/>
              <w:right w:val="single" w:sz="4" w:space="0" w:color="auto"/>
            </w:tcBorders>
            <w:shd w:val="clear" w:color="000000" w:fill="00B0F0"/>
            <w:noWrap/>
            <w:vAlign w:val="bottom"/>
            <w:hideMark/>
          </w:tcPr>
          <w:p w14:paraId="6043654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nil"/>
              <w:right w:val="single" w:sz="4" w:space="0" w:color="auto"/>
            </w:tcBorders>
            <w:shd w:val="clear" w:color="000000" w:fill="00B0F0"/>
            <w:noWrap/>
            <w:vAlign w:val="bottom"/>
            <w:hideMark/>
          </w:tcPr>
          <w:p w14:paraId="1491AA6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nil"/>
              <w:right w:val="single" w:sz="4" w:space="0" w:color="auto"/>
            </w:tcBorders>
            <w:shd w:val="clear" w:color="000000" w:fill="00B0F0"/>
            <w:noWrap/>
            <w:vAlign w:val="bottom"/>
            <w:hideMark/>
          </w:tcPr>
          <w:p w14:paraId="334378E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auto" w:fill="auto"/>
            <w:noWrap/>
            <w:vAlign w:val="bottom"/>
            <w:hideMark/>
          </w:tcPr>
          <w:p w14:paraId="3E81177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796D43B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nil"/>
              <w:right w:val="single" w:sz="4" w:space="0" w:color="auto"/>
            </w:tcBorders>
            <w:shd w:val="clear" w:color="auto" w:fill="auto"/>
            <w:noWrap/>
            <w:vAlign w:val="bottom"/>
            <w:hideMark/>
          </w:tcPr>
          <w:p w14:paraId="6FCC5C8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6978F2BA"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37F9152D"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69AE2D6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116C6A"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3A5C7011"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4A9B4"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21</w:t>
            </w:r>
          </w:p>
        </w:tc>
        <w:tc>
          <w:tcPr>
            <w:tcW w:w="960" w:type="dxa"/>
            <w:tcBorders>
              <w:top w:val="nil"/>
              <w:left w:val="nil"/>
              <w:bottom w:val="single" w:sz="4" w:space="0" w:color="auto"/>
              <w:right w:val="single" w:sz="4" w:space="0" w:color="auto"/>
            </w:tcBorders>
            <w:shd w:val="clear" w:color="auto" w:fill="auto"/>
            <w:noWrap/>
            <w:vAlign w:val="bottom"/>
            <w:hideMark/>
          </w:tcPr>
          <w:p w14:paraId="2DEF39F4"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C000"/>
            <w:noWrap/>
            <w:vAlign w:val="bottom"/>
            <w:hideMark/>
          </w:tcPr>
          <w:p w14:paraId="4D8F1E21"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0.50</w:t>
            </w:r>
          </w:p>
        </w:tc>
        <w:tc>
          <w:tcPr>
            <w:tcW w:w="960" w:type="dxa"/>
            <w:tcBorders>
              <w:top w:val="nil"/>
              <w:left w:val="nil"/>
              <w:bottom w:val="single" w:sz="4" w:space="0" w:color="auto"/>
              <w:right w:val="single" w:sz="4" w:space="0" w:color="auto"/>
            </w:tcBorders>
            <w:shd w:val="clear" w:color="000000" w:fill="FFC000"/>
            <w:noWrap/>
            <w:vAlign w:val="bottom"/>
            <w:hideMark/>
          </w:tcPr>
          <w:p w14:paraId="0683C5B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nil"/>
            </w:tcBorders>
            <w:shd w:val="clear" w:color="000000" w:fill="FFC000"/>
            <w:noWrap/>
            <w:vAlign w:val="bottom"/>
            <w:hideMark/>
          </w:tcPr>
          <w:p w14:paraId="0843A16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FFC000"/>
            <w:noWrap/>
            <w:vAlign w:val="bottom"/>
            <w:hideMark/>
          </w:tcPr>
          <w:p w14:paraId="25944D5B"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45685A7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92D050"/>
            <w:noWrap/>
            <w:vAlign w:val="bottom"/>
            <w:hideMark/>
          </w:tcPr>
          <w:p w14:paraId="4F63B98F"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single" w:sz="4" w:space="0" w:color="auto"/>
              <w:right w:val="single" w:sz="4" w:space="0" w:color="auto"/>
            </w:tcBorders>
            <w:shd w:val="clear" w:color="000000" w:fill="92D050"/>
            <w:noWrap/>
            <w:vAlign w:val="bottom"/>
            <w:hideMark/>
          </w:tcPr>
          <w:p w14:paraId="3FD2887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0ACA8EE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17D8306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5BC65B2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63A4B32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407A996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4204F647" w14:textId="77777777" w:rsidTr="00E47308">
        <w:trPr>
          <w:trHeight w:val="113"/>
        </w:trPr>
        <w:tc>
          <w:tcPr>
            <w:tcW w:w="960" w:type="dxa"/>
            <w:tcBorders>
              <w:top w:val="nil"/>
              <w:left w:val="single" w:sz="4" w:space="0" w:color="auto"/>
              <w:bottom w:val="nil"/>
              <w:right w:val="single" w:sz="4" w:space="0" w:color="auto"/>
            </w:tcBorders>
            <w:shd w:val="clear" w:color="auto" w:fill="auto"/>
            <w:noWrap/>
            <w:vAlign w:val="bottom"/>
            <w:hideMark/>
          </w:tcPr>
          <w:p w14:paraId="07441FF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22</w:t>
            </w:r>
          </w:p>
        </w:tc>
        <w:tc>
          <w:tcPr>
            <w:tcW w:w="960" w:type="dxa"/>
            <w:tcBorders>
              <w:top w:val="nil"/>
              <w:left w:val="nil"/>
              <w:bottom w:val="nil"/>
              <w:right w:val="single" w:sz="4" w:space="0" w:color="auto"/>
            </w:tcBorders>
            <w:shd w:val="clear" w:color="auto" w:fill="auto"/>
            <w:noWrap/>
            <w:vAlign w:val="bottom"/>
            <w:hideMark/>
          </w:tcPr>
          <w:p w14:paraId="5B8BB7E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nil"/>
              <w:right w:val="single" w:sz="4" w:space="0" w:color="auto"/>
            </w:tcBorders>
            <w:shd w:val="clear" w:color="000000" w:fill="00B0F0"/>
            <w:noWrap/>
            <w:vAlign w:val="bottom"/>
            <w:hideMark/>
          </w:tcPr>
          <w:p w14:paraId="1A1BCD7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nil"/>
              <w:right w:val="single" w:sz="4" w:space="0" w:color="auto"/>
            </w:tcBorders>
            <w:shd w:val="clear" w:color="000000" w:fill="00B0F0"/>
            <w:noWrap/>
            <w:vAlign w:val="bottom"/>
            <w:hideMark/>
          </w:tcPr>
          <w:p w14:paraId="37A674A6"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nil"/>
            </w:tcBorders>
            <w:shd w:val="clear" w:color="000000" w:fill="00B0F0"/>
            <w:noWrap/>
            <w:vAlign w:val="bottom"/>
            <w:hideMark/>
          </w:tcPr>
          <w:p w14:paraId="07D5C80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2F680944"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Parasailers</w:t>
            </w:r>
          </w:p>
        </w:tc>
        <w:tc>
          <w:tcPr>
            <w:tcW w:w="261" w:type="dxa"/>
            <w:tcBorders>
              <w:top w:val="nil"/>
              <w:left w:val="single" w:sz="4" w:space="0" w:color="auto"/>
              <w:bottom w:val="nil"/>
              <w:right w:val="single" w:sz="4" w:space="0" w:color="auto"/>
            </w:tcBorders>
            <w:shd w:val="clear" w:color="auto" w:fill="auto"/>
            <w:noWrap/>
            <w:vAlign w:val="bottom"/>
            <w:hideMark/>
          </w:tcPr>
          <w:p w14:paraId="4538432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nil"/>
              <w:right w:val="single" w:sz="4" w:space="0" w:color="auto"/>
            </w:tcBorders>
            <w:shd w:val="clear" w:color="000000" w:fill="FFFF00"/>
            <w:noWrap/>
            <w:vAlign w:val="bottom"/>
            <w:hideMark/>
          </w:tcPr>
          <w:p w14:paraId="1A760E82"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960" w:type="dxa"/>
            <w:tcBorders>
              <w:top w:val="nil"/>
              <w:left w:val="nil"/>
              <w:bottom w:val="nil"/>
              <w:right w:val="single" w:sz="4" w:space="0" w:color="auto"/>
            </w:tcBorders>
            <w:shd w:val="clear" w:color="000000" w:fill="FFFF00"/>
            <w:noWrap/>
            <w:vAlign w:val="bottom"/>
            <w:hideMark/>
          </w:tcPr>
          <w:p w14:paraId="3E17600D"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960" w:type="dxa"/>
            <w:tcBorders>
              <w:top w:val="nil"/>
              <w:left w:val="nil"/>
              <w:bottom w:val="nil"/>
              <w:right w:val="single" w:sz="4" w:space="0" w:color="auto"/>
            </w:tcBorders>
            <w:shd w:val="clear" w:color="000000" w:fill="FFFF00"/>
            <w:noWrap/>
            <w:vAlign w:val="bottom"/>
            <w:hideMark/>
          </w:tcPr>
          <w:p w14:paraId="21CCAFDC"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nil"/>
              <w:right w:val="single" w:sz="4" w:space="0" w:color="auto"/>
            </w:tcBorders>
            <w:shd w:val="clear" w:color="000000" w:fill="FFFF00"/>
            <w:noWrap/>
            <w:vAlign w:val="bottom"/>
            <w:hideMark/>
          </w:tcPr>
          <w:p w14:paraId="44835C4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nil"/>
              <w:right w:val="single" w:sz="4" w:space="0" w:color="auto"/>
            </w:tcBorders>
            <w:shd w:val="clear" w:color="auto" w:fill="auto"/>
            <w:noWrap/>
            <w:vAlign w:val="bottom"/>
            <w:hideMark/>
          </w:tcPr>
          <w:p w14:paraId="7E788D1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nil"/>
              <w:right w:val="single" w:sz="4" w:space="0" w:color="auto"/>
            </w:tcBorders>
            <w:shd w:val="clear" w:color="auto" w:fill="auto"/>
            <w:noWrap/>
            <w:vAlign w:val="bottom"/>
            <w:hideMark/>
          </w:tcPr>
          <w:p w14:paraId="71CAE35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nil"/>
              <w:right w:val="single" w:sz="4" w:space="0" w:color="auto"/>
            </w:tcBorders>
            <w:shd w:val="clear" w:color="auto" w:fill="auto"/>
            <w:noWrap/>
            <w:vAlign w:val="bottom"/>
            <w:hideMark/>
          </w:tcPr>
          <w:p w14:paraId="0F802480"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4C1C1346" w14:textId="77777777" w:rsidTr="00E47308">
        <w:trPr>
          <w:trHeight w:val="113"/>
        </w:trPr>
        <w:tc>
          <w:tcPr>
            <w:tcW w:w="480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368C8F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c>
          <w:tcPr>
            <w:tcW w:w="4860" w:type="dxa"/>
            <w:gridSpan w:val="3"/>
            <w:tcBorders>
              <w:top w:val="single" w:sz="4" w:space="0" w:color="auto"/>
              <w:left w:val="nil"/>
              <w:bottom w:val="single" w:sz="4" w:space="0" w:color="auto"/>
              <w:right w:val="nil"/>
            </w:tcBorders>
            <w:shd w:val="clear" w:color="auto" w:fill="auto"/>
            <w:noWrap/>
            <w:vAlign w:val="bottom"/>
            <w:hideMark/>
          </w:tcPr>
          <w:p w14:paraId="75F2E7B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10 MIN BREAK / TRAINING IN THE RING</w:t>
            </w:r>
          </w:p>
        </w:tc>
        <w:tc>
          <w:tcPr>
            <w:tcW w:w="582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2B09A4C"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 </w:t>
            </w:r>
          </w:p>
        </w:tc>
      </w:tr>
      <w:tr w:rsidR="00453C15" w:rsidRPr="00E47308" w14:paraId="0213D9C7"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C5113"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23</w:t>
            </w:r>
          </w:p>
        </w:tc>
        <w:tc>
          <w:tcPr>
            <w:tcW w:w="960" w:type="dxa"/>
            <w:tcBorders>
              <w:top w:val="nil"/>
              <w:left w:val="nil"/>
              <w:bottom w:val="single" w:sz="4" w:space="0" w:color="auto"/>
              <w:right w:val="single" w:sz="4" w:space="0" w:color="auto"/>
            </w:tcBorders>
            <w:shd w:val="clear" w:color="auto" w:fill="auto"/>
            <w:noWrap/>
            <w:vAlign w:val="bottom"/>
            <w:hideMark/>
          </w:tcPr>
          <w:p w14:paraId="155F4549"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02F1ACE8"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0.70</w:t>
            </w:r>
          </w:p>
        </w:tc>
        <w:tc>
          <w:tcPr>
            <w:tcW w:w="960" w:type="dxa"/>
            <w:tcBorders>
              <w:top w:val="nil"/>
              <w:left w:val="nil"/>
              <w:bottom w:val="single" w:sz="4" w:space="0" w:color="auto"/>
              <w:right w:val="single" w:sz="4" w:space="0" w:color="auto"/>
            </w:tcBorders>
            <w:shd w:val="clear" w:color="000000" w:fill="FFFF00"/>
            <w:noWrap/>
            <w:vAlign w:val="bottom"/>
            <w:hideMark/>
          </w:tcPr>
          <w:p w14:paraId="0C82FA4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nil"/>
            </w:tcBorders>
            <w:shd w:val="clear" w:color="000000" w:fill="FFFF00"/>
            <w:noWrap/>
            <w:vAlign w:val="bottom"/>
            <w:hideMark/>
          </w:tcPr>
          <w:p w14:paraId="17C83FE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22.70</w:t>
            </w:r>
          </w:p>
        </w:tc>
        <w:tc>
          <w:tcPr>
            <w:tcW w:w="2300" w:type="dxa"/>
            <w:tcBorders>
              <w:top w:val="nil"/>
              <w:left w:val="single" w:sz="4" w:space="0" w:color="auto"/>
              <w:bottom w:val="single" w:sz="4" w:space="0" w:color="auto"/>
              <w:right w:val="nil"/>
            </w:tcBorders>
            <w:shd w:val="clear" w:color="000000" w:fill="FFFF00"/>
            <w:noWrap/>
            <w:vAlign w:val="bottom"/>
            <w:hideMark/>
          </w:tcPr>
          <w:p w14:paraId="78483DAC"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Barking Brigade</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0672EC5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FFC000"/>
            <w:noWrap/>
            <w:vAlign w:val="bottom"/>
            <w:hideMark/>
          </w:tcPr>
          <w:p w14:paraId="01E21A7B"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Cruised Over</w:t>
            </w:r>
          </w:p>
        </w:tc>
        <w:tc>
          <w:tcPr>
            <w:tcW w:w="960" w:type="dxa"/>
            <w:tcBorders>
              <w:top w:val="nil"/>
              <w:left w:val="nil"/>
              <w:bottom w:val="single" w:sz="4" w:space="0" w:color="auto"/>
              <w:right w:val="single" w:sz="4" w:space="0" w:color="auto"/>
            </w:tcBorders>
            <w:shd w:val="clear" w:color="000000" w:fill="FFC000"/>
            <w:noWrap/>
            <w:vAlign w:val="bottom"/>
            <w:hideMark/>
          </w:tcPr>
          <w:p w14:paraId="5A1E95B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22.00</w:t>
            </w:r>
          </w:p>
        </w:tc>
        <w:tc>
          <w:tcPr>
            <w:tcW w:w="960" w:type="dxa"/>
            <w:tcBorders>
              <w:top w:val="nil"/>
              <w:left w:val="nil"/>
              <w:bottom w:val="single" w:sz="4" w:space="0" w:color="auto"/>
              <w:right w:val="single" w:sz="4" w:space="0" w:color="auto"/>
            </w:tcBorders>
            <w:shd w:val="clear" w:color="000000" w:fill="FFC000"/>
            <w:noWrap/>
            <w:vAlign w:val="bottom"/>
            <w:hideMark/>
          </w:tcPr>
          <w:p w14:paraId="626317DA"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22.20</w:t>
            </w:r>
          </w:p>
        </w:tc>
        <w:tc>
          <w:tcPr>
            <w:tcW w:w="960" w:type="dxa"/>
            <w:tcBorders>
              <w:top w:val="nil"/>
              <w:left w:val="nil"/>
              <w:bottom w:val="single" w:sz="4" w:space="0" w:color="auto"/>
              <w:right w:val="single" w:sz="4" w:space="0" w:color="auto"/>
            </w:tcBorders>
            <w:shd w:val="clear" w:color="000000" w:fill="FFC000"/>
            <w:noWrap/>
            <w:vAlign w:val="bottom"/>
            <w:hideMark/>
          </w:tcPr>
          <w:p w14:paraId="0E96ECC7"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4F0634F5"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3C2A6A5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Catherine</w:t>
            </w:r>
          </w:p>
        </w:tc>
        <w:tc>
          <w:tcPr>
            <w:tcW w:w="960" w:type="dxa"/>
            <w:tcBorders>
              <w:top w:val="nil"/>
              <w:left w:val="nil"/>
              <w:bottom w:val="single" w:sz="4" w:space="0" w:color="auto"/>
              <w:right w:val="single" w:sz="4" w:space="0" w:color="auto"/>
            </w:tcBorders>
            <w:shd w:val="clear" w:color="auto" w:fill="auto"/>
            <w:noWrap/>
            <w:vAlign w:val="bottom"/>
            <w:hideMark/>
          </w:tcPr>
          <w:p w14:paraId="423EE63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r w:rsidR="00453C15" w:rsidRPr="00E47308" w14:paraId="276743F4" w14:textId="77777777" w:rsidTr="00E47308">
        <w:trPr>
          <w:trHeight w:val="1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6676E"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24</w:t>
            </w:r>
          </w:p>
        </w:tc>
        <w:tc>
          <w:tcPr>
            <w:tcW w:w="960" w:type="dxa"/>
            <w:tcBorders>
              <w:top w:val="nil"/>
              <w:left w:val="nil"/>
              <w:bottom w:val="single" w:sz="4" w:space="0" w:color="auto"/>
              <w:right w:val="single" w:sz="4" w:space="0" w:color="auto"/>
            </w:tcBorders>
            <w:shd w:val="clear" w:color="auto" w:fill="auto"/>
            <w:noWrap/>
            <w:vAlign w:val="bottom"/>
            <w:hideMark/>
          </w:tcPr>
          <w:p w14:paraId="7B0AD362" w14:textId="77777777" w:rsidR="00453C15" w:rsidRPr="00E47308" w:rsidRDefault="00453C15" w:rsidP="00453C15">
            <w:pPr>
              <w:spacing w:after="0" w:line="240" w:lineRule="auto"/>
              <w:jc w:val="center"/>
              <w:rPr>
                <w:rFonts w:ascii="Calibri" w:eastAsia="Times New Roman" w:hAnsi="Calibri" w:cs="Calibri"/>
                <w:b/>
                <w:bCs/>
                <w:color w:val="000000"/>
                <w:lang w:val="en-AU" w:eastAsia="en-AU"/>
              </w:rPr>
            </w:pPr>
            <w:r w:rsidRPr="00E47308">
              <w:rPr>
                <w:rFonts w:ascii="Calibri" w:eastAsia="Times New Roman" w:hAnsi="Calibri" w:cs="Calibri"/>
                <w:b/>
                <w:bCs/>
                <w:color w:val="000000"/>
                <w:lang w:val="en-AU" w:eastAsia="en-AU"/>
              </w:rPr>
              <w:t>1</w:t>
            </w:r>
          </w:p>
        </w:tc>
        <w:tc>
          <w:tcPr>
            <w:tcW w:w="960" w:type="dxa"/>
            <w:tcBorders>
              <w:top w:val="nil"/>
              <w:left w:val="nil"/>
              <w:bottom w:val="single" w:sz="4" w:space="0" w:color="auto"/>
              <w:right w:val="single" w:sz="4" w:space="0" w:color="auto"/>
            </w:tcBorders>
            <w:shd w:val="clear" w:color="000000" w:fill="00B0F0"/>
            <w:noWrap/>
            <w:vAlign w:val="bottom"/>
            <w:hideMark/>
          </w:tcPr>
          <w:p w14:paraId="695C4113"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0.50</w:t>
            </w:r>
          </w:p>
        </w:tc>
        <w:tc>
          <w:tcPr>
            <w:tcW w:w="960" w:type="dxa"/>
            <w:tcBorders>
              <w:top w:val="nil"/>
              <w:left w:val="nil"/>
              <w:bottom w:val="single" w:sz="4" w:space="0" w:color="auto"/>
              <w:right w:val="single" w:sz="4" w:space="0" w:color="auto"/>
            </w:tcBorders>
            <w:shd w:val="clear" w:color="000000" w:fill="00B0F0"/>
            <w:noWrap/>
            <w:vAlign w:val="bottom"/>
            <w:hideMark/>
          </w:tcPr>
          <w:p w14:paraId="13395417"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21.50</w:t>
            </w:r>
          </w:p>
        </w:tc>
        <w:tc>
          <w:tcPr>
            <w:tcW w:w="960" w:type="dxa"/>
            <w:tcBorders>
              <w:top w:val="nil"/>
              <w:left w:val="nil"/>
              <w:bottom w:val="single" w:sz="4" w:space="0" w:color="auto"/>
              <w:right w:val="nil"/>
            </w:tcBorders>
            <w:shd w:val="clear" w:color="000000" w:fill="00B0F0"/>
            <w:noWrap/>
            <w:vAlign w:val="bottom"/>
            <w:hideMark/>
          </w:tcPr>
          <w:p w14:paraId="195BB632" w14:textId="77777777" w:rsidR="00453C15" w:rsidRPr="00E47308" w:rsidRDefault="00453C15" w:rsidP="00453C15">
            <w:pPr>
              <w:spacing w:after="0" w:line="240" w:lineRule="auto"/>
              <w:jc w:val="center"/>
              <w:rPr>
                <w:rFonts w:ascii="Calibri" w:eastAsia="Times New Roman" w:hAnsi="Calibri" w:cs="Calibri"/>
                <w:lang w:val="en-AU" w:eastAsia="en-AU"/>
              </w:rPr>
            </w:pPr>
            <w:r w:rsidRPr="00E47308">
              <w:rPr>
                <w:rFonts w:ascii="Calibri" w:eastAsia="Times New Roman" w:hAnsi="Calibri" w:cs="Calibri"/>
                <w:lang w:val="en-AU" w:eastAsia="en-AU"/>
              </w:rPr>
              <w:t>22.00</w:t>
            </w:r>
          </w:p>
        </w:tc>
        <w:tc>
          <w:tcPr>
            <w:tcW w:w="2300" w:type="dxa"/>
            <w:tcBorders>
              <w:top w:val="nil"/>
              <w:left w:val="single" w:sz="4" w:space="0" w:color="auto"/>
              <w:bottom w:val="single" w:sz="4" w:space="0" w:color="auto"/>
              <w:right w:val="nil"/>
            </w:tcBorders>
            <w:shd w:val="clear" w:color="000000" w:fill="00B0F0"/>
            <w:noWrap/>
            <w:vAlign w:val="bottom"/>
            <w:hideMark/>
          </w:tcPr>
          <w:p w14:paraId="6E696CB6" w14:textId="77777777" w:rsidR="00453C15" w:rsidRPr="00E47308" w:rsidRDefault="00453C15" w:rsidP="00453C15">
            <w:pPr>
              <w:spacing w:after="0" w:line="240" w:lineRule="auto"/>
              <w:rPr>
                <w:rFonts w:ascii="Calibri" w:eastAsia="Times New Roman" w:hAnsi="Calibri" w:cs="Calibri"/>
                <w:lang w:val="en-AU" w:eastAsia="en-AU"/>
              </w:rPr>
            </w:pPr>
            <w:r w:rsidRPr="00E47308">
              <w:rPr>
                <w:rFonts w:ascii="Calibri" w:eastAsia="Times New Roman" w:hAnsi="Calibri" w:cs="Calibri"/>
                <w:lang w:val="en-AU" w:eastAsia="en-AU"/>
              </w:rPr>
              <w:t>Parasailers</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14:paraId="5D7C6612"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vs</w:t>
            </w:r>
          </w:p>
        </w:tc>
        <w:tc>
          <w:tcPr>
            <w:tcW w:w="2299" w:type="dxa"/>
            <w:tcBorders>
              <w:top w:val="nil"/>
              <w:left w:val="nil"/>
              <w:bottom w:val="single" w:sz="4" w:space="0" w:color="auto"/>
              <w:right w:val="single" w:sz="4" w:space="0" w:color="auto"/>
            </w:tcBorders>
            <w:shd w:val="clear" w:color="000000" w:fill="92D050"/>
            <w:noWrap/>
            <w:vAlign w:val="bottom"/>
            <w:hideMark/>
          </w:tcPr>
          <w:p w14:paraId="0864A65F" w14:textId="77777777" w:rsidR="00453C15" w:rsidRPr="00E47308" w:rsidRDefault="00453C15" w:rsidP="00453C15">
            <w:pPr>
              <w:spacing w:after="0" w:line="240" w:lineRule="auto"/>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Para Doggy Dashers</w:t>
            </w:r>
          </w:p>
        </w:tc>
        <w:tc>
          <w:tcPr>
            <w:tcW w:w="960" w:type="dxa"/>
            <w:tcBorders>
              <w:top w:val="nil"/>
              <w:left w:val="nil"/>
              <w:bottom w:val="single" w:sz="4" w:space="0" w:color="auto"/>
              <w:right w:val="single" w:sz="4" w:space="0" w:color="auto"/>
            </w:tcBorders>
            <w:shd w:val="clear" w:color="000000" w:fill="92D050"/>
            <w:noWrap/>
            <w:vAlign w:val="bottom"/>
            <w:hideMark/>
          </w:tcPr>
          <w:p w14:paraId="184F383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322C8E8B"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21.50</w:t>
            </w:r>
          </w:p>
        </w:tc>
        <w:tc>
          <w:tcPr>
            <w:tcW w:w="960" w:type="dxa"/>
            <w:tcBorders>
              <w:top w:val="nil"/>
              <w:left w:val="nil"/>
              <w:bottom w:val="single" w:sz="4" w:space="0" w:color="auto"/>
              <w:right w:val="single" w:sz="4" w:space="0" w:color="auto"/>
            </w:tcBorders>
            <w:shd w:val="clear" w:color="000000" w:fill="92D050"/>
            <w:noWrap/>
            <w:vAlign w:val="bottom"/>
            <w:hideMark/>
          </w:tcPr>
          <w:p w14:paraId="726527EF"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0.00</w:t>
            </w:r>
          </w:p>
        </w:tc>
        <w:tc>
          <w:tcPr>
            <w:tcW w:w="960" w:type="dxa"/>
            <w:tcBorders>
              <w:top w:val="nil"/>
              <w:left w:val="nil"/>
              <w:bottom w:val="single" w:sz="4" w:space="0" w:color="auto"/>
              <w:right w:val="single" w:sz="4" w:space="0" w:color="auto"/>
            </w:tcBorders>
            <w:shd w:val="clear" w:color="auto" w:fill="auto"/>
            <w:noWrap/>
            <w:vAlign w:val="bottom"/>
            <w:hideMark/>
          </w:tcPr>
          <w:p w14:paraId="2DB9F9E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w:t>
            </w:r>
          </w:p>
        </w:tc>
        <w:tc>
          <w:tcPr>
            <w:tcW w:w="1020" w:type="dxa"/>
            <w:tcBorders>
              <w:top w:val="nil"/>
              <w:left w:val="nil"/>
              <w:bottom w:val="single" w:sz="4" w:space="0" w:color="auto"/>
              <w:right w:val="single" w:sz="4" w:space="0" w:color="auto"/>
            </w:tcBorders>
            <w:shd w:val="clear" w:color="auto" w:fill="auto"/>
            <w:noWrap/>
            <w:vAlign w:val="bottom"/>
            <w:hideMark/>
          </w:tcPr>
          <w:p w14:paraId="52B5EDE9"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Martin</w:t>
            </w:r>
          </w:p>
        </w:tc>
        <w:tc>
          <w:tcPr>
            <w:tcW w:w="960" w:type="dxa"/>
            <w:tcBorders>
              <w:top w:val="nil"/>
              <w:left w:val="nil"/>
              <w:bottom w:val="single" w:sz="4" w:space="0" w:color="auto"/>
              <w:right w:val="single" w:sz="4" w:space="0" w:color="auto"/>
            </w:tcBorders>
            <w:shd w:val="clear" w:color="auto" w:fill="auto"/>
            <w:noWrap/>
            <w:vAlign w:val="bottom"/>
            <w:hideMark/>
          </w:tcPr>
          <w:p w14:paraId="2874E44E" w14:textId="77777777" w:rsidR="00453C15" w:rsidRPr="00E47308" w:rsidRDefault="00453C15" w:rsidP="00453C15">
            <w:pPr>
              <w:spacing w:after="0" w:line="240" w:lineRule="auto"/>
              <w:jc w:val="center"/>
              <w:rPr>
                <w:rFonts w:ascii="Calibri" w:eastAsia="Times New Roman" w:hAnsi="Calibri" w:cs="Calibri"/>
                <w:color w:val="000000"/>
                <w:lang w:val="en-AU" w:eastAsia="en-AU"/>
              </w:rPr>
            </w:pPr>
            <w:r w:rsidRPr="00E47308">
              <w:rPr>
                <w:rFonts w:ascii="Calibri" w:eastAsia="Times New Roman" w:hAnsi="Calibri" w:cs="Calibri"/>
                <w:color w:val="000000"/>
                <w:lang w:val="en-AU" w:eastAsia="en-AU"/>
              </w:rPr>
              <w:t>3 min</w:t>
            </w:r>
          </w:p>
        </w:tc>
      </w:tr>
    </w:tbl>
    <w:p w14:paraId="0C22850D" w14:textId="77777777" w:rsidR="00777043" w:rsidRDefault="00777043" w:rsidP="001E101E">
      <w:pPr>
        <w:tabs>
          <w:tab w:val="left" w:pos="990"/>
        </w:tabs>
        <w:sectPr w:rsidR="00777043" w:rsidSect="00777043">
          <w:pgSz w:w="16839" w:h="11907" w:orient="landscape" w:code="9"/>
          <w:pgMar w:top="720" w:right="720" w:bottom="720" w:left="720" w:header="709" w:footer="709" w:gutter="0"/>
          <w:cols w:sep="1" w:space="567"/>
          <w:docGrid w:linePitch="360"/>
        </w:sectPr>
      </w:pPr>
    </w:p>
    <w:p w14:paraId="04B48CB9" w14:textId="77777777" w:rsidR="00777043" w:rsidRPr="001E101E" w:rsidRDefault="00777043" w:rsidP="001E101E">
      <w:pPr>
        <w:tabs>
          <w:tab w:val="left" w:pos="990"/>
        </w:tabs>
      </w:pPr>
    </w:p>
    <w:sectPr w:rsidR="00777043" w:rsidRPr="001E101E" w:rsidSect="00EC47C0">
      <w:pgSz w:w="11907" w:h="16839" w:code="9"/>
      <w:pgMar w:top="720" w:right="720" w:bottom="720" w:left="720" w:header="709" w:footer="709"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B7CB" w14:textId="77777777" w:rsidR="00F43A74" w:rsidRDefault="00F43A74" w:rsidP="0041576F">
      <w:pPr>
        <w:spacing w:after="0" w:line="240" w:lineRule="auto"/>
      </w:pPr>
      <w:r>
        <w:separator/>
      </w:r>
    </w:p>
  </w:endnote>
  <w:endnote w:type="continuationSeparator" w:id="0">
    <w:p w14:paraId="214EB305" w14:textId="77777777" w:rsidR="00F43A74" w:rsidRDefault="00F43A74" w:rsidP="0041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9087" w14:textId="77777777" w:rsidR="00F43A74" w:rsidRDefault="00F43A74" w:rsidP="0041576F">
      <w:pPr>
        <w:spacing w:after="0" w:line="240" w:lineRule="auto"/>
      </w:pPr>
      <w:r>
        <w:separator/>
      </w:r>
    </w:p>
  </w:footnote>
  <w:footnote w:type="continuationSeparator" w:id="0">
    <w:p w14:paraId="3BAC4A2F" w14:textId="77777777" w:rsidR="00F43A74" w:rsidRDefault="00F43A74" w:rsidP="00415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49F"/>
    <w:multiLevelType w:val="hybridMultilevel"/>
    <w:tmpl w:val="A732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64BB8"/>
    <w:multiLevelType w:val="singleLevel"/>
    <w:tmpl w:val="30F6D4E8"/>
    <w:lvl w:ilvl="0">
      <w:start w:val="1"/>
      <w:numFmt w:val="decimal"/>
      <w:lvlText w:val="%1."/>
      <w:lvlJc w:val="left"/>
      <w:pPr>
        <w:ind w:left="420" w:hanging="360"/>
      </w:pPr>
    </w:lvl>
  </w:abstractNum>
  <w:abstractNum w:abstractNumId="2" w15:restartNumberingAfterBreak="0">
    <w:nsid w:val="2DEF5CF7"/>
    <w:multiLevelType w:val="hybridMultilevel"/>
    <w:tmpl w:val="8002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4350DF"/>
    <w:multiLevelType w:val="multilevel"/>
    <w:tmpl w:val="0409001D"/>
    <w:lvl w:ilvl="0">
      <w:start w:val="1"/>
      <w:numFmt w:val="decimal"/>
      <w:lvlText w:val="%1)"/>
      <w:lvlJc w:val="left"/>
      <w:pPr>
        <w:ind w:left="360" w:hanging="360"/>
      </w:pPr>
      <w:rPr>
        <w:rFonts w:ascii="HelveticaNeue LT 45 Lt" w:hAnsi="HelveticaNeue LT 45 Lt"/>
        <w:sz w:val="18"/>
      </w:rPr>
    </w:lvl>
    <w:lvl w:ilvl="1">
      <w:start w:val="1"/>
      <w:numFmt w:val="lowerLetter"/>
      <w:lvlText w:val="%2)"/>
      <w:lvlJc w:val="left"/>
      <w:pPr>
        <w:ind w:left="720" w:hanging="360"/>
      </w:pPr>
      <w:rPr>
        <w:rFonts w:ascii="HelveticaNeue LT 45 Lt" w:hAnsi="HelveticaNeue LT 45 Lt"/>
        <w:sz w:val="18"/>
      </w:rPr>
    </w:lvl>
    <w:lvl w:ilvl="2">
      <w:start w:val="1"/>
      <w:numFmt w:val="lowerRoman"/>
      <w:lvlText w:val="%3)"/>
      <w:lvlJc w:val="left"/>
      <w:pPr>
        <w:ind w:left="1080" w:hanging="360"/>
      </w:pPr>
    </w:lvl>
    <w:lvl w:ilvl="3">
      <w:start w:val="1"/>
      <w:numFmt w:val="decimal"/>
      <w:lvlText w:val="(%4)"/>
      <w:lvlJc w:val="left"/>
      <w:pPr>
        <w:ind w:left="1440" w:hanging="360"/>
      </w:pPr>
      <w:rPr>
        <w:rFonts w:ascii="HelveticaNeue LT 45 Lt" w:hAnsi="HelveticaNeue LT 45 Lt"/>
        <w:sz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A16E40"/>
    <w:multiLevelType w:val="singleLevel"/>
    <w:tmpl w:val="B2FCFD02"/>
    <w:lvl w:ilvl="0">
      <w:numFmt w:val="bullet"/>
      <w:lvlText w:val="o"/>
      <w:lvlJc w:val="left"/>
      <w:pPr>
        <w:ind w:left="420" w:hanging="360"/>
      </w:pPr>
    </w:lvl>
  </w:abstractNum>
  <w:abstractNum w:abstractNumId="5" w15:restartNumberingAfterBreak="0">
    <w:nsid w:val="3BD17BEF"/>
    <w:multiLevelType w:val="hybridMultilevel"/>
    <w:tmpl w:val="D8DCF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52749A"/>
    <w:multiLevelType w:val="singleLevel"/>
    <w:tmpl w:val="2E7CA93A"/>
    <w:lvl w:ilvl="0">
      <w:numFmt w:val="bullet"/>
      <w:lvlText w:val="•"/>
      <w:lvlJc w:val="left"/>
      <w:pPr>
        <w:ind w:left="420" w:hanging="360"/>
      </w:pPr>
    </w:lvl>
  </w:abstractNum>
  <w:abstractNum w:abstractNumId="7" w15:restartNumberingAfterBreak="0">
    <w:nsid w:val="4B6412ED"/>
    <w:multiLevelType w:val="singleLevel"/>
    <w:tmpl w:val="66205BA0"/>
    <w:lvl w:ilvl="0">
      <w:numFmt w:val="bullet"/>
      <w:lvlText w:val="▪"/>
      <w:lvlJc w:val="left"/>
      <w:pPr>
        <w:ind w:left="420" w:hanging="360"/>
      </w:pPr>
    </w:lvl>
  </w:abstractNum>
  <w:abstractNum w:abstractNumId="8" w15:restartNumberingAfterBreak="0">
    <w:nsid w:val="592B06AE"/>
    <w:multiLevelType w:val="hybridMultilevel"/>
    <w:tmpl w:val="C8142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C6DE8"/>
    <w:multiLevelType w:val="singleLevel"/>
    <w:tmpl w:val="50262D16"/>
    <w:lvl w:ilvl="0">
      <w:start w:val="1"/>
      <w:numFmt w:val="upperLetter"/>
      <w:lvlText w:val="%1."/>
      <w:lvlJc w:val="left"/>
      <w:pPr>
        <w:ind w:left="420" w:hanging="360"/>
      </w:pPr>
    </w:lvl>
  </w:abstractNum>
  <w:abstractNum w:abstractNumId="10" w15:restartNumberingAfterBreak="0">
    <w:nsid w:val="6601029E"/>
    <w:multiLevelType w:val="singleLevel"/>
    <w:tmpl w:val="267E3CFC"/>
    <w:lvl w:ilvl="0">
      <w:start w:val="1"/>
      <w:numFmt w:val="upperRoman"/>
      <w:lvlText w:val="%1."/>
      <w:lvlJc w:val="left"/>
      <w:pPr>
        <w:ind w:left="420" w:hanging="360"/>
      </w:pPr>
    </w:lvl>
  </w:abstractNum>
  <w:abstractNum w:abstractNumId="11" w15:restartNumberingAfterBreak="0">
    <w:nsid w:val="709733FF"/>
    <w:multiLevelType w:val="hybridMultilevel"/>
    <w:tmpl w:val="02A0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BF0CD4"/>
    <w:multiLevelType w:val="hybridMultilevel"/>
    <w:tmpl w:val="CAB2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BC459E"/>
    <w:multiLevelType w:val="singleLevel"/>
    <w:tmpl w:val="FA24E482"/>
    <w:lvl w:ilvl="0">
      <w:start w:val="1"/>
      <w:numFmt w:val="lowerRoman"/>
      <w:lvlText w:val="%1."/>
      <w:lvlJc w:val="left"/>
      <w:pPr>
        <w:ind w:left="420" w:hanging="360"/>
      </w:pPr>
    </w:lvl>
  </w:abstractNum>
  <w:abstractNum w:abstractNumId="14" w15:restartNumberingAfterBreak="0">
    <w:nsid w:val="7C203877"/>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02290"/>
    <w:multiLevelType w:val="singleLevel"/>
    <w:tmpl w:val="6E309410"/>
    <w:lvl w:ilvl="0">
      <w:start w:val="1"/>
      <w:numFmt w:val="lowerLetter"/>
      <w:lvlText w:val="%1."/>
      <w:lvlJc w:val="left"/>
      <w:pPr>
        <w:ind w:left="420" w:hanging="360"/>
      </w:pPr>
    </w:lvl>
  </w:abstractNum>
  <w:num w:numId="1">
    <w:abstractNumId w:val="3"/>
  </w:num>
  <w:num w:numId="2">
    <w:abstractNumId w:val="14"/>
  </w:num>
  <w:num w:numId="3">
    <w:abstractNumId w:val="6"/>
    <w:lvlOverride w:ilvl="0">
      <w:startOverride w:val="1"/>
    </w:lvlOverride>
  </w:num>
  <w:num w:numId="4">
    <w:abstractNumId w:val="4"/>
    <w:lvlOverride w:ilvl="0">
      <w:startOverride w:val="1"/>
    </w:lvlOverride>
  </w:num>
  <w:num w:numId="5">
    <w:abstractNumId w:val="6"/>
    <w:lvlOverride w:ilvl="0">
      <w:startOverride w:val="1"/>
    </w:lvlOverride>
  </w:num>
  <w:num w:numId="6">
    <w:abstractNumId w:val="15"/>
    <w:lvlOverride w:ilvl="0">
      <w:startOverride w:val="1"/>
    </w:lvlOverride>
  </w:num>
  <w:num w:numId="7">
    <w:abstractNumId w:val="8"/>
  </w:num>
  <w:num w:numId="8">
    <w:abstractNumId w:val="11"/>
  </w:num>
  <w:num w:numId="9">
    <w:abstractNumId w:val="12"/>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E5"/>
    <w:rsid w:val="00000BF8"/>
    <w:rsid w:val="0001203B"/>
    <w:rsid w:val="00051311"/>
    <w:rsid w:val="00062EDD"/>
    <w:rsid w:val="00094140"/>
    <w:rsid w:val="000C061C"/>
    <w:rsid w:val="001130F3"/>
    <w:rsid w:val="00130828"/>
    <w:rsid w:val="001C4516"/>
    <w:rsid w:val="001D5BDA"/>
    <w:rsid w:val="001E101E"/>
    <w:rsid w:val="001E5E08"/>
    <w:rsid w:val="0020252C"/>
    <w:rsid w:val="00214210"/>
    <w:rsid w:val="002C7226"/>
    <w:rsid w:val="00302921"/>
    <w:rsid w:val="00317DE8"/>
    <w:rsid w:val="00330396"/>
    <w:rsid w:val="00345E2F"/>
    <w:rsid w:val="0035624D"/>
    <w:rsid w:val="003633A0"/>
    <w:rsid w:val="003B2099"/>
    <w:rsid w:val="003D2399"/>
    <w:rsid w:val="0041576F"/>
    <w:rsid w:val="004301AE"/>
    <w:rsid w:val="00431CF1"/>
    <w:rsid w:val="0044729E"/>
    <w:rsid w:val="00453C15"/>
    <w:rsid w:val="00461C6C"/>
    <w:rsid w:val="004732E5"/>
    <w:rsid w:val="004C2789"/>
    <w:rsid w:val="004D4873"/>
    <w:rsid w:val="004E241A"/>
    <w:rsid w:val="00547899"/>
    <w:rsid w:val="00566617"/>
    <w:rsid w:val="00567CA3"/>
    <w:rsid w:val="005B35A8"/>
    <w:rsid w:val="005E7F74"/>
    <w:rsid w:val="005F45DD"/>
    <w:rsid w:val="0061124D"/>
    <w:rsid w:val="0065300A"/>
    <w:rsid w:val="0066619E"/>
    <w:rsid w:val="00685BA6"/>
    <w:rsid w:val="00765A85"/>
    <w:rsid w:val="007672DD"/>
    <w:rsid w:val="00777043"/>
    <w:rsid w:val="007814C8"/>
    <w:rsid w:val="00794DFF"/>
    <w:rsid w:val="007B1552"/>
    <w:rsid w:val="007D2138"/>
    <w:rsid w:val="007D6EEE"/>
    <w:rsid w:val="007E74F8"/>
    <w:rsid w:val="0080346C"/>
    <w:rsid w:val="00842DC7"/>
    <w:rsid w:val="008A2993"/>
    <w:rsid w:val="008B31FE"/>
    <w:rsid w:val="008C4C15"/>
    <w:rsid w:val="008C6B6F"/>
    <w:rsid w:val="00961085"/>
    <w:rsid w:val="00977029"/>
    <w:rsid w:val="009964D4"/>
    <w:rsid w:val="00A10ECE"/>
    <w:rsid w:val="00A128E6"/>
    <w:rsid w:val="00A40C2E"/>
    <w:rsid w:val="00B00FD3"/>
    <w:rsid w:val="00B1492B"/>
    <w:rsid w:val="00B51BD5"/>
    <w:rsid w:val="00B57EFF"/>
    <w:rsid w:val="00B6113E"/>
    <w:rsid w:val="00B71309"/>
    <w:rsid w:val="00BA54CB"/>
    <w:rsid w:val="00BC4BA1"/>
    <w:rsid w:val="00BD39E1"/>
    <w:rsid w:val="00BE6611"/>
    <w:rsid w:val="00BF6BC5"/>
    <w:rsid w:val="00C71383"/>
    <w:rsid w:val="00C8762B"/>
    <w:rsid w:val="00CD2A2A"/>
    <w:rsid w:val="00CD7069"/>
    <w:rsid w:val="00CF2C5F"/>
    <w:rsid w:val="00D036DD"/>
    <w:rsid w:val="00D409EB"/>
    <w:rsid w:val="00D656B8"/>
    <w:rsid w:val="00D974DF"/>
    <w:rsid w:val="00DA3691"/>
    <w:rsid w:val="00DC68B4"/>
    <w:rsid w:val="00DE4249"/>
    <w:rsid w:val="00E05C13"/>
    <w:rsid w:val="00E47308"/>
    <w:rsid w:val="00E73049"/>
    <w:rsid w:val="00E77D1C"/>
    <w:rsid w:val="00E85600"/>
    <w:rsid w:val="00EB2E9C"/>
    <w:rsid w:val="00EB7DFB"/>
    <w:rsid w:val="00EC47C0"/>
    <w:rsid w:val="00EF1145"/>
    <w:rsid w:val="00F125ED"/>
    <w:rsid w:val="00F14917"/>
    <w:rsid w:val="00F40883"/>
    <w:rsid w:val="00F43A74"/>
    <w:rsid w:val="00F708E5"/>
    <w:rsid w:val="00F87A45"/>
    <w:rsid w:val="00F90B0F"/>
    <w:rsid w:val="00FA3D6A"/>
    <w:rsid w:val="00FF14C2"/>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3F87"/>
  <w15:chartTrackingRefBased/>
  <w15:docId w15:val="{2E316800-A1C2-4ABA-91AD-87B964C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4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_Name"/>
    <w:link w:val="SectionNameChar"/>
    <w:qFormat/>
    <w:rsid w:val="009964D4"/>
    <w:pPr>
      <w:spacing w:after="120" w:line="240" w:lineRule="auto"/>
      <w:jc w:val="center"/>
    </w:pPr>
    <w:rPr>
      <w:rFonts w:ascii="Arial" w:hAnsi="Arial" w:cs="Arial"/>
      <w:b/>
      <w:sz w:val="40"/>
      <w:u w:val="single"/>
    </w:rPr>
  </w:style>
  <w:style w:type="paragraph" w:customStyle="1" w:styleId="CategoryName">
    <w:name w:val="Category_Name"/>
    <w:link w:val="CategoryNameChar"/>
    <w:qFormat/>
    <w:rsid w:val="009964D4"/>
    <w:pPr>
      <w:spacing w:before="240" w:after="60" w:line="240" w:lineRule="auto"/>
      <w:jc w:val="center"/>
    </w:pPr>
    <w:rPr>
      <w:rFonts w:ascii="Arial" w:hAnsi="Arial" w:cs="Arial"/>
      <w:b/>
      <w:sz w:val="32"/>
      <w:u w:val="single"/>
    </w:rPr>
  </w:style>
  <w:style w:type="character" w:customStyle="1" w:styleId="SectionNameChar">
    <w:name w:val="Section_Name Char"/>
    <w:basedOn w:val="DefaultParagraphFont"/>
    <w:link w:val="SectionName"/>
    <w:rsid w:val="009964D4"/>
    <w:rPr>
      <w:rFonts w:ascii="Arial" w:hAnsi="Arial" w:cs="Arial"/>
      <w:b/>
      <w:sz w:val="40"/>
      <w:u w:val="single"/>
    </w:rPr>
  </w:style>
  <w:style w:type="paragraph" w:customStyle="1" w:styleId="Description">
    <w:name w:val="Description"/>
    <w:link w:val="DescriptionChar"/>
    <w:qFormat/>
    <w:rsid w:val="001C4516"/>
    <w:pPr>
      <w:spacing w:after="0"/>
    </w:pPr>
    <w:rPr>
      <w:rFonts w:ascii="Arial" w:hAnsi="Arial" w:cs="Arial"/>
      <w:sz w:val="18"/>
    </w:rPr>
  </w:style>
  <w:style w:type="character" w:customStyle="1" w:styleId="CategoryNameChar">
    <w:name w:val="Category_Name Char"/>
    <w:basedOn w:val="SectionNameChar"/>
    <w:link w:val="CategoryName"/>
    <w:rsid w:val="009964D4"/>
    <w:rPr>
      <w:rFonts w:ascii="Arial" w:hAnsi="Arial" w:cs="Arial"/>
      <w:b/>
      <w:sz w:val="32"/>
      <w:u w:val="single"/>
    </w:rPr>
  </w:style>
  <w:style w:type="paragraph" w:styleId="NoSpacing">
    <w:name w:val="No Spacing"/>
    <w:uiPriority w:val="1"/>
    <w:rsid w:val="004732E5"/>
    <w:pPr>
      <w:spacing w:after="0" w:line="240" w:lineRule="auto"/>
    </w:pPr>
  </w:style>
  <w:style w:type="character" w:customStyle="1" w:styleId="DescriptionChar">
    <w:name w:val="Description Char"/>
    <w:basedOn w:val="DefaultParagraphFont"/>
    <w:link w:val="Description"/>
    <w:rsid w:val="001C4516"/>
    <w:rPr>
      <w:rFonts w:ascii="Arial" w:hAnsi="Arial" w:cs="Arial"/>
      <w:sz w:val="18"/>
    </w:rPr>
  </w:style>
  <w:style w:type="paragraph" w:customStyle="1" w:styleId="CategoryDivider">
    <w:name w:val="Category_Divider"/>
    <w:link w:val="CategoryDividerChar"/>
    <w:qFormat/>
    <w:rsid w:val="00765A85"/>
    <w:pPr>
      <w:pBdr>
        <w:bottom w:val="double" w:sz="4" w:space="1" w:color="auto"/>
      </w:pBdr>
      <w:spacing w:after="40"/>
    </w:pPr>
  </w:style>
  <w:style w:type="paragraph" w:customStyle="1" w:styleId="SubcategoryName">
    <w:name w:val="Subcategory_Name"/>
    <w:link w:val="SubcategoryNameChar"/>
    <w:qFormat/>
    <w:rsid w:val="00461C6C"/>
    <w:pPr>
      <w:spacing w:before="240" w:after="190"/>
      <w:jc w:val="center"/>
    </w:pPr>
    <w:rPr>
      <w:rFonts w:ascii="Arial" w:hAnsi="Arial" w:cs="Arial"/>
      <w:b/>
      <w:sz w:val="24"/>
      <w:u w:val="single"/>
    </w:rPr>
  </w:style>
  <w:style w:type="character" w:customStyle="1" w:styleId="CategoryDividerChar">
    <w:name w:val="Category_Divider Char"/>
    <w:basedOn w:val="DefaultParagraphFont"/>
    <w:link w:val="CategoryDivider"/>
    <w:rsid w:val="00765A85"/>
  </w:style>
  <w:style w:type="paragraph" w:customStyle="1" w:styleId="ClassName">
    <w:name w:val="Class_Name"/>
    <w:link w:val="ClassNameChar"/>
    <w:qFormat/>
    <w:rsid w:val="00317DE8"/>
    <w:pPr>
      <w:spacing w:before="200" w:after="0"/>
    </w:pPr>
    <w:rPr>
      <w:rFonts w:ascii="Arial" w:hAnsi="Arial" w:cs="Arial"/>
      <w:b/>
      <w:sz w:val="18"/>
    </w:rPr>
  </w:style>
  <w:style w:type="character" w:customStyle="1" w:styleId="SubcategoryNameChar">
    <w:name w:val="Subcategory_Name Char"/>
    <w:basedOn w:val="DefaultParagraphFont"/>
    <w:link w:val="SubcategoryName"/>
    <w:rsid w:val="00461C6C"/>
    <w:rPr>
      <w:rFonts w:ascii="Arial" w:hAnsi="Arial" w:cs="Arial"/>
      <w:b/>
      <w:sz w:val="24"/>
      <w:u w:val="single"/>
    </w:rPr>
  </w:style>
  <w:style w:type="paragraph" w:customStyle="1" w:styleId="DescriptionIndent">
    <w:name w:val="Description_Indent"/>
    <w:link w:val="DescriptionIndentChar"/>
    <w:rsid w:val="00302921"/>
    <w:pPr>
      <w:spacing w:after="0"/>
      <w:ind w:left="964"/>
    </w:pPr>
    <w:rPr>
      <w:rFonts w:ascii="Arial" w:hAnsi="Arial" w:cs="Arial"/>
      <w:b/>
      <w:sz w:val="18"/>
    </w:rPr>
  </w:style>
  <w:style w:type="character" w:customStyle="1" w:styleId="ClassNameChar">
    <w:name w:val="Class_Name Char"/>
    <w:basedOn w:val="SubcategoryNameChar"/>
    <w:link w:val="ClassName"/>
    <w:rsid w:val="00317DE8"/>
    <w:rPr>
      <w:rFonts w:ascii="Arial" w:hAnsi="Arial" w:cs="Arial"/>
      <w:b/>
      <w:sz w:val="18"/>
      <w:u w:val="single"/>
    </w:rPr>
  </w:style>
  <w:style w:type="paragraph" w:customStyle="1" w:styleId="Exhibit">
    <w:name w:val="Exhibit"/>
    <w:link w:val="ExhibitChar"/>
    <w:qFormat/>
    <w:rsid w:val="0044729E"/>
    <w:pPr>
      <w:tabs>
        <w:tab w:val="left" w:pos="714"/>
      </w:tabs>
      <w:spacing w:after="0" w:line="240" w:lineRule="auto"/>
      <w:ind w:left="737" w:hanging="737"/>
    </w:pPr>
    <w:rPr>
      <w:rFonts w:ascii="Arial" w:hAnsi="Arial" w:cs="Arial"/>
      <w:sz w:val="18"/>
    </w:rPr>
  </w:style>
  <w:style w:type="character" w:customStyle="1" w:styleId="DescriptionIndentChar">
    <w:name w:val="Description_Indent Char"/>
    <w:basedOn w:val="DefaultParagraphFont"/>
    <w:link w:val="DescriptionIndent"/>
    <w:rsid w:val="00302921"/>
    <w:rPr>
      <w:rFonts w:ascii="Arial" w:hAnsi="Arial" w:cs="Arial"/>
      <w:b/>
      <w:sz w:val="18"/>
    </w:rPr>
  </w:style>
  <w:style w:type="paragraph" w:customStyle="1" w:styleId="PrizePlace">
    <w:name w:val="PrizePlace"/>
    <w:link w:val="PrizePlaceChar"/>
    <w:qFormat/>
    <w:rsid w:val="00C8762B"/>
    <w:pPr>
      <w:tabs>
        <w:tab w:val="left" w:pos="714"/>
      </w:tabs>
      <w:spacing w:after="0" w:line="240" w:lineRule="auto"/>
    </w:pPr>
  </w:style>
  <w:style w:type="character" w:customStyle="1" w:styleId="ExhibitChar">
    <w:name w:val="Exhibit Char"/>
    <w:basedOn w:val="DefaultParagraphFont"/>
    <w:link w:val="Exhibit"/>
    <w:rsid w:val="0044729E"/>
    <w:rPr>
      <w:rFonts w:ascii="Arial" w:hAnsi="Arial" w:cs="Arial"/>
      <w:sz w:val="18"/>
    </w:rPr>
  </w:style>
  <w:style w:type="paragraph" w:customStyle="1" w:styleId="Prizes">
    <w:name w:val="Prizes"/>
    <w:link w:val="PrizesChar"/>
    <w:qFormat/>
    <w:rsid w:val="002C7226"/>
    <w:pPr>
      <w:spacing w:after="0"/>
    </w:pPr>
    <w:rPr>
      <w:rFonts w:ascii="Arial" w:hAnsi="Arial" w:cs="Arial"/>
      <w:sz w:val="18"/>
    </w:rPr>
  </w:style>
  <w:style w:type="character" w:customStyle="1" w:styleId="PrizePlaceChar">
    <w:name w:val="PrizePlace Char"/>
    <w:basedOn w:val="ExhibitChar"/>
    <w:link w:val="PrizePlace"/>
    <w:rsid w:val="00C8762B"/>
    <w:rPr>
      <w:rFonts w:ascii="Arial" w:hAnsi="Arial" w:cs="Arial"/>
      <w:sz w:val="18"/>
    </w:rPr>
  </w:style>
  <w:style w:type="character" w:customStyle="1" w:styleId="PrizesChar">
    <w:name w:val="Prizes Char"/>
    <w:basedOn w:val="PrizePlaceChar"/>
    <w:link w:val="Prizes"/>
    <w:rsid w:val="002C7226"/>
    <w:rPr>
      <w:rFonts w:ascii="Arial" w:hAnsi="Arial" w:cs="Arial"/>
      <w:sz w:val="18"/>
    </w:rPr>
  </w:style>
  <w:style w:type="paragraph" w:styleId="ListParagraph">
    <w:name w:val="List Paragraph"/>
    <w:basedOn w:val="Description"/>
    <w:uiPriority w:val="34"/>
    <w:qFormat/>
    <w:rsid w:val="00333EC3"/>
    <w:pPr>
      <w:ind w:left="720"/>
      <w:contextualSpacing/>
    </w:pPr>
  </w:style>
  <w:style w:type="table" w:styleId="TableGrid">
    <w:name w:val="Table Grid"/>
    <w:basedOn w:val="TableNormal"/>
    <w:uiPriority w:val="39"/>
    <w:rsid w:val="001244E4"/>
    <w:pPr>
      <w:spacing w:before="40" w:after="40" w:line="240" w:lineRule="auto"/>
    </w:pPr>
    <w:rPr>
      <w:rFonts w:ascii="Arial" w:hAnsi="Arial" w:cs="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39"/>
    <w:rsid w:val="001244E4"/>
    <w:pPr>
      <w:spacing w:before="40" w:after="40" w:line="240" w:lineRule="auto"/>
    </w:pPr>
    <w:rPr>
      <w:rFonts w:ascii="Arial" w:hAnsi="Arial" w:cs="Arial"/>
      <w:sz w:val="18"/>
    </w:rPr>
    <w:tblPr/>
  </w:style>
  <w:style w:type="paragraph" w:customStyle="1" w:styleId="Sponsorship">
    <w:name w:val="Sponsorship"/>
    <w:link w:val="SponsorshipChar"/>
    <w:qFormat/>
    <w:rsid w:val="002C7226"/>
    <w:pPr>
      <w:spacing w:after="0"/>
    </w:pPr>
    <w:rPr>
      <w:rFonts w:ascii="Arial" w:hAnsi="Arial" w:cs="Arial"/>
      <w:sz w:val="18"/>
    </w:rPr>
  </w:style>
  <w:style w:type="character" w:customStyle="1" w:styleId="SponsorshipChar">
    <w:name w:val="Sponsorship Char"/>
    <w:basedOn w:val="DefaultParagraphFont"/>
    <w:link w:val="Sponsorship"/>
    <w:rsid w:val="002C7226"/>
    <w:rPr>
      <w:rFonts w:ascii="Arial" w:hAnsi="Arial" w:cs="Arial"/>
      <w:sz w:val="18"/>
    </w:rPr>
  </w:style>
  <w:style w:type="paragraph" w:customStyle="1" w:styleId="Boxes">
    <w:name w:val="Boxes"/>
    <w:basedOn w:val="Normal"/>
    <w:link w:val="BoxesChar"/>
    <w:rsid w:val="00B1492B"/>
    <w:pPr>
      <w:spacing w:before="40" w:after="40" w:line="240" w:lineRule="auto"/>
    </w:pPr>
    <w:rPr>
      <w:rFonts w:ascii="Arial" w:hAnsi="Arial" w:cs="Arial"/>
      <w:sz w:val="18"/>
    </w:rPr>
  </w:style>
  <w:style w:type="table" w:customStyle="1" w:styleId="boxes0">
    <w:name w:val="boxes"/>
    <w:basedOn w:val="TableNormal"/>
    <w:uiPriority w:val="99"/>
    <w:rsid w:val="00E73049"/>
    <w:pPr>
      <w:spacing w:after="0" w:line="240" w:lineRule="auto"/>
    </w:pPr>
    <w:rPr>
      <w:rFonts w:ascii="Arial" w:hAnsi="Arial" w:cs="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BoxesChar">
    <w:name w:val="Boxes Char"/>
    <w:basedOn w:val="DefaultParagraphFont"/>
    <w:link w:val="Boxes"/>
    <w:rsid w:val="00B1492B"/>
    <w:rPr>
      <w:rFonts w:ascii="Arial" w:hAnsi="Arial" w:cs="Arial"/>
      <w:sz w:val="18"/>
    </w:rPr>
  </w:style>
  <w:style w:type="paragraph" w:customStyle="1" w:styleId="gap">
    <w:name w:val="gap"/>
    <w:basedOn w:val="Normal"/>
    <w:link w:val="gapChar"/>
    <w:qFormat/>
    <w:rsid w:val="0061124D"/>
    <w:pPr>
      <w:spacing w:after="0" w:line="240" w:lineRule="auto"/>
    </w:pPr>
    <w:rPr>
      <w:rFonts w:ascii="Arial" w:hAnsi="Arial" w:cs="Arial"/>
      <w:sz w:val="2"/>
      <w:szCs w:val="2"/>
    </w:rPr>
  </w:style>
  <w:style w:type="paragraph" w:customStyle="1" w:styleId="points">
    <w:name w:val="points"/>
    <w:basedOn w:val="gap"/>
    <w:link w:val="pointsChar"/>
    <w:qFormat/>
    <w:rsid w:val="0061124D"/>
    <w:pPr>
      <w:jc w:val="center"/>
    </w:pPr>
    <w:rPr>
      <w:color w:val="E7E6E6" w:themeColor="background2"/>
      <w:sz w:val="18"/>
    </w:rPr>
  </w:style>
  <w:style w:type="character" w:customStyle="1" w:styleId="gapChar">
    <w:name w:val="gap Char"/>
    <w:basedOn w:val="DefaultParagraphFont"/>
    <w:link w:val="gap"/>
    <w:rsid w:val="0061124D"/>
    <w:rPr>
      <w:rFonts w:ascii="Arial" w:hAnsi="Arial" w:cs="Arial"/>
      <w:sz w:val="2"/>
      <w:szCs w:val="2"/>
    </w:rPr>
  </w:style>
  <w:style w:type="character" w:customStyle="1" w:styleId="pointsChar">
    <w:name w:val="points Char"/>
    <w:basedOn w:val="gapChar"/>
    <w:link w:val="points"/>
    <w:rsid w:val="0061124D"/>
    <w:rPr>
      <w:rFonts w:ascii="Arial" w:hAnsi="Arial" w:cs="Arial"/>
      <w:color w:val="E7E6E6" w:themeColor="background2"/>
      <w:sz w:val="18"/>
      <w:szCs w:val="2"/>
    </w:rPr>
  </w:style>
  <w:style w:type="paragraph" w:customStyle="1" w:styleId="Result">
    <w:name w:val="Result"/>
    <w:basedOn w:val="Exhibit"/>
    <w:link w:val="ResultChar"/>
    <w:qFormat/>
    <w:rsid w:val="003633A0"/>
    <w:pPr>
      <w:ind w:left="0" w:firstLine="0"/>
    </w:pPr>
  </w:style>
  <w:style w:type="character" w:customStyle="1" w:styleId="ResultChar">
    <w:name w:val="Result Char"/>
    <w:basedOn w:val="ExhibitChar"/>
    <w:link w:val="Result"/>
    <w:rsid w:val="003633A0"/>
    <w:rPr>
      <w:rFonts w:ascii="Arial" w:hAnsi="Arial" w:cs="Arial"/>
      <w:sz w:val="18"/>
    </w:rPr>
  </w:style>
  <w:style w:type="paragraph" w:customStyle="1" w:styleId="Class">
    <w:name w:val="Class"/>
    <w:basedOn w:val="ClassName"/>
    <w:next w:val="Normal"/>
    <w:uiPriority w:val="1"/>
    <w:unhideWhenUsed/>
    <w:qFormat/>
  </w:style>
  <w:style w:type="character" w:customStyle="1" w:styleId="ClassChar">
    <w:name w:val="ClassChar"/>
    <w:uiPriority w:val="1"/>
    <w:unhideWhenUsed/>
    <w:qFormat/>
    <w:rPr>
      <w:rFonts w:ascii="Arial" w:hAnsi="Arial" w:cs="Arial"/>
      <w:b/>
      <w:i w:val="0"/>
      <w:sz w:val="14"/>
      <w:u w:val="none"/>
    </w:rPr>
  </w:style>
  <w:style w:type="paragraph" w:customStyle="1" w:styleId="ClassDescription">
    <w:name w:val="ClassDescription"/>
    <w:basedOn w:val="Description"/>
    <w:next w:val="Normal"/>
    <w:uiPriority w:val="1"/>
    <w:unhideWhenUsed/>
    <w:qFormat/>
  </w:style>
  <w:style w:type="paragraph" w:customStyle="1" w:styleId="Places">
    <w:name w:val="Places"/>
    <w:basedOn w:val="PrizePlace"/>
    <w:next w:val="Normal"/>
    <w:uiPriority w:val="1"/>
    <w:unhideWhenUsed/>
    <w:qFormat/>
    <w:rPr>
      <w:rFonts w:ascii="Arial" w:hAnsi="Arial" w:cs="Arial"/>
      <w:sz w:val="18"/>
    </w:rPr>
  </w:style>
  <w:style w:type="character" w:customStyle="1" w:styleId="PlacesChar">
    <w:name w:val="PlacesChar"/>
    <w:uiPriority w:val="1"/>
    <w:unhideWhenUsed/>
    <w:qFormat/>
    <w:rPr>
      <w:rFonts w:ascii="Arial" w:hAnsi="Arial" w:cs="Arial"/>
      <w:i w:val="0"/>
      <w:sz w:val="18"/>
      <w:u w:val="none"/>
    </w:rPr>
  </w:style>
  <w:style w:type="paragraph" w:customStyle="1" w:styleId="Prize">
    <w:name w:val="Prize"/>
    <w:basedOn w:val="Prizes"/>
    <w:next w:val="Normal"/>
    <w:uiPriority w:val="1"/>
    <w:unhideWhenUsed/>
    <w:qFormat/>
  </w:style>
  <w:style w:type="character" w:customStyle="1" w:styleId="PrizeChar">
    <w:name w:val="PrizeChar"/>
    <w:uiPriority w:val="1"/>
    <w:unhideWhenUsed/>
    <w:qFormat/>
    <w:rPr>
      <w:rFonts w:ascii="Arial" w:hAnsi="Arial" w:cs="Arial"/>
      <w:i w:val="0"/>
      <w:sz w:val="18"/>
      <w:u w:val="none"/>
    </w:rPr>
  </w:style>
  <w:style w:type="paragraph" w:customStyle="1" w:styleId="Sponsor">
    <w:name w:val="Sponsor"/>
    <w:basedOn w:val="Sponsorship"/>
    <w:next w:val="Normal"/>
    <w:uiPriority w:val="1"/>
    <w:unhideWhenUsed/>
    <w:qFormat/>
    <w:rPr>
      <w:b/>
    </w:rPr>
  </w:style>
  <w:style w:type="paragraph" w:customStyle="1" w:styleId="PlacesSpecial">
    <w:name w:val="PlacesSpecial"/>
    <w:basedOn w:val="PrizePlace"/>
    <w:next w:val="Normal"/>
    <w:uiPriority w:val="1"/>
    <w:unhideWhenUsed/>
    <w:qFormat/>
    <w:rPr>
      <w:rFonts w:ascii="Arial" w:hAnsi="Arial" w:cs="Arial"/>
      <w:sz w:val="18"/>
    </w:rPr>
  </w:style>
  <w:style w:type="character" w:customStyle="1" w:styleId="PlacesSpecialChar">
    <w:name w:val="PlacesSpecialChar"/>
    <w:uiPriority w:val="1"/>
    <w:unhideWhenUsed/>
    <w:qFormat/>
    <w:rPr>
      <w:rFonts w:ascii="Arial" w:hAnsi="Arial" w:cs="Arial"/>
      <w:b/>
      <w:i w:val="0"/>
      <w:sz w:val="18"/>
      <w:u w:val="none"/>
    </w:rPr>
  </w:style>
  <w:style w:type="paragraph" w:customStyle="1" w:styleId="PrizeSpecial">
    <w:name w:val="PrizeSpecial"/>
    <w:basedOn w:val="Prizes"/>
    <w:next w:val="Normal"/>
    <w:uiPriority w:val="1"/>
    <w:unhideWhenUsed/>
    <w:qFormat/>
    <w:rPr>
      <w:b/>
    </w:rPr>
  </w:style>
  <w:style w:type="character" w:customStyle="1" w:styleId="PrizeSpecialChar">
    <w:name w:val="PrizeSpecialChar"/>
    <w:uiPriority w:val="1"/>
    <w:unhideWhenUsed/>
    <w:qFormat/>
    <w:rPr>
      <w:rFonts w:ascii="Arial" w:hAnsi="Arial" w:cs="Arial"/>
      <w:b/>
      <w:i w:val="0"/>
      <w:sz w:val="18"/>
      <w:u w:val="none"/>
    </w:rPr>
  </w:style>
  <w:style w:type="paragraph" w:customStyle="1" w:styleId="SponsorSpecial">
    <w:name w:val="SponsorSpecial"/>
    <w:basedOn w:val="Sponsorship"/>
    <w:next w:val="Normal"/>
    <w:uiPriority w:val="1"/>
    <w:unhideWhenUsed/>
    <w:qFormat/>
    <w:rPr>
      <w:b/>
      <w:sz w:val="16"/>
    </w:rPr>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41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6F"/>
  </w:style>
  <w:style w:type="paragraph" w:styleId="Footer">
    <w:name w:val="footer"/>
    <w:basedOn w:val="Normal"/>
    <w:link w:val="FooterChar"/>
    <w:uiPriority w:val="99"/>
    <w:unhideWhenUsed/>
    <w:rsid w:val="0041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5565">
      <w:bodyDiv w:val="1"/>
      <w:marLeft w:val="0"/>
      <w:marRight w:val="0"/>
      <w:marTop w:val="0"/>
      <w:marBottom w:val="0"/>
      <w:divBdr>
        <w:top w:val="none" w:sz="0" w:space="0" w:color="auto"/>
        <w:left w:val="none" w:sz="0" w:space="0" w:color="auto"/>
        <w:bottom w:val="none" w:sz="0" w:space="0" w:color="auto"/>
        <w:right w:val="none" w:sz="0" w:space="0" w:color="auto"/>
      </w:divBdr>
      <w:divsChild>
        <w:div w:id="388726389">
          <w:marLeft w:val="0"/>
          <w:marRight w:val="0"/>
          <w:marTop w:val="0"/>
          <w:marBottom w:val="0"/>
          <w:divBdr>
            <w:top w:val="none" w:sz="0" w:space="0" w:color="auto"/>
            <w:left w:val="none" w:sz="0" w:space="0" w:color="auto"/>
            <w:bottom w:val="none" w:sz="0" w:space="0" w:color="auto"/>
            <w:right w:val="none" w:sz="0" w:space="0" w:color="auto"/>
          </w:divBdr>
        </w:div>
        <w:div w:id="561018754">
          <w:marLeft w:val="0"/>
          <w:marRight w:val="0"/>
          <w:marTop w:val="0"/>
          <w:marBottom w:val="0"/>
          <w:divBdr>
            <w:top w:val="none" w:sz="0" w:space="0" w:color="auto"/>
            <w:left w:val="none" w:sz="0" w:space="0" w:color="auto"/>
            <w:bottom w:val="none" w:sz="0" w:space="0" w:color="auto"/>
            <w:right w:val="none" w:sz="0" w:space="0" w:color="auto"/>
          </w:divBdr>
        </w:div>
        <w:div w:id="894854497">
          <w:marLeft w:val="0"/>
          <w:marRight w:val="0"/>
          <w:marTop w:val="0"/>
          <w:marBottom w:val="0"/>
          <w:divBdr>
            <w:top w:val="none" w:sz="0" w:space="0" w:color="auto"/>
            <w:left w:val="none" w:sz="0" w:space="0" w:color="auto"/>
            <w:bottom w:val="none" w:sz="0" w:space="0" w:color="auto"/>
            <w:right w:val="none" w:sz="0" w:space="0" w:color="auto"/>
          </w:divBdr>
        </w:div>
        <w:div w:id="1249773719">
          <w:marLeft w:val="0"/>
          <w:marRight w:val="0"/>
          <w:marTop w:val="0"/>
          <w:marBottom w:val="0"/>
          <w:divBdr>
            <w:top w:val="none" w:sz="0" w:space="0" w:color="auto"/>
            <w:left w:val="none" w:sz="0" w:space="0" w:color="auto"/>
            <w:bottom w:val="none" w:sz="0" w:space="0" w:color="auto"/>
            <w:right w:val="none" w:sz="0" w:space="0" w:color="auto"/>
          </w:divBdr>
        </w:div>
        <w:div w:id="1344169696">
          <w:marLeft w:val="0"/>
          <w:marRight w:val="0"/>
          <w:marTop w:val="0"/>
          <w:marBottom w:val="0"/>
          <w:divBdr>
            <w:top w:val="none" w:sz="0" w:space="0" w:color="auto"/>
            <w:left w:val="none" w:sz="0" w:space="0" w:color="auto"/>
            <w:bottom w:val="none" w:sz="0" w:space="0" w:color="auto"/>
            <w:right w:val="none" w:sz="0" w:space="0" w:color="auto"/>
          </w:divBdr>
        </w:div>
        <w:div w:id="1428428650">
          <w:marLeft w:val="0"/>
          <w:marRight w:val="0"/>
          <w:marTop w:val="0"/>
          <w:marBottom w:val="0"/>
          <w:divBdr>
            <w:top w:val="none" w:sz="0" w:space="0" w:color="auto"/>
            <w:left w:val="none" w:sz="0" w:space="0" w:color="auto"/>
            <w:bottom w:val="none" w:sz="0" w:space="0" w:color="auto"/>
            <w:right w:val="none" w:sz="0" w:space="0" w:color="auto"/>
          </w:divBdr>
        </w:div>
        <w:div w:id="1723479341">
          <w:marLeft w:val="0"/>
          <w:marRight w:val="0"/>
          <w:marTop w:val="0"/>
          <w:marBottom w:val="0"/>
          <w:divBdr>
            <w:top w:val="none" w:sz="0" w:space="0" w:color="auto"/>
            <w:left w:val="none" w:sz="0" w:space="0" w:color="auto"/>
            <w:bottom w:val="none" w:sz="0" w:space="0" w:color="auto"/>
            <w:right w:val="none" w:sz="0" w:space="0" w:color="auto"/>
          </w:divBdr>
        </w:div>
        <w:div w:id="2049796630">
          <w:marLeft w:val="0"/>
          <w:marRight w:val="0"/>
          <w:marTop w:val="0"/>
          <w:marBottom w:val="0"/>
          <w:divBdr>
            <w:top w:val="none" w:sz="0" w:space="0" w:color="auto"/>
            <w:left w:val="none" w:sz="0" w:space="0" w:color="auto"/>
            <w:bottom w:val="none" w:sz="0" w:space="0" w:color="auto"/>
            <w:right w:val="none" w:sz="0" w:space="0" w:color="auto"/>
          </w:divBdr>
        </w:div>
      </w:divsChild>
    </w:div>
    <w:div w:id="135220979">
      <w:bodyDiv w:val="1"/>
      <w:marLeft w:val="0"/>
      <w:marRight w:val="0"/>
      <w:marTop w:val="0"/>
      <w:marBottom w:val="0"/>
      <w:divBdr>
        <w:top w:val="none" w:sz="0" w:space="0" w:color="auto"/>
        <w:left w:val="none" w:sz="0" w:space="0" w:color="auto"/>
        <w:bottom w:val="none" w:sz="0" w:space="0" w:color="auto"/>
        <w:right w:val="none" w:sz="0" w:space="0" w:color="auto"/>
      </w:divBdr>
    </w:div>
    <w:div w:id="144129588">
      <w:bodyDiv w:val="1"/>
      <w:marLeft w:val="0"/>
      <w:marRight w:val="0"/>
      <w:marTop w:val="0"/>
      <w:marBottom w:val="0"/>
      <w:divBdr>
        <w:top w:val="none" w:sz="0" w:space="0" w:color="auto"/>
        <w:left w:val="none" w:sz="0" w:space="0" w:color="auto"/>
        <w:bottom w:val="none" w:sz="0" w:space="0" w:color="auto"/>
        <w:right w:val="none" w:sz="0" w:space="0" w:color="auto"/>
      </w:divBdr>
    </w:div>
    <w:div w:id="246815102">
      <w:bodyDiv w:val="1"/>
      <w:marLeft w:val="0"/>
      <w:marRight w:val="0"/>
      <w:marTop w:val="0"/>
      <w:marBottom w:val="0"/>
      <w:divBdr>
        <w:top w:val="none" w:sz="0" w:space="0" w:color="auto"/>
        <w:left w:val="none" w:sz="0" w:space="0" w:color="auto"/>
        <w:bottom w:val="none" w:sz="0" w:space="0" w:color="auto"/>
        <w:right w:val="none" w:sz="0" w:space="0" w:color="auto"/>
      </w:divBdr>
    </w:div>
    <w:div w:id="353923614">
      <w:bodyDiv w:val="1"/>
      <w:marLeft w:val="0"/>
      <w:marRight w:val="0"/>
      <w:marTop w:val="0"/>
      <w:marBottom w:val="0"/>
      <w:divBdr>
        <w:top w:val="none" w:sz="0" w:space="0" w:color="auto"/>
        <w:left w:val="none" w:sz="0" w:space="0" w:color="auto"/>
        <w:bottom w:val="none" w:sz="0" w:space="0" w:color="auto"/>
        <w:right w:val="none" w:sz="0" w:space="0" w:color="auto"/>
      </w:divBdr>
      <w:divsChild>
        <w:div w:id="746459600">
          <w:marLeft w:val="0"/>
          <w:marRight w:val="0"/>
          <w:marTop w:val="0"/>
          <w:marBottom w:val="0"/>
          <w:divBdr>
            <w:top w:val="none" w:sz="0" w:space="0" w:color="auto"/>
            <w:left w:val="none" w:sz="0" w:space="0" w:color="auto"/>
            <w:bottom w:val="none" w:sz="0" w:space="0" w:color="auto"/>
            <w:right w:val="none" w:sz="0" w:space="0" w:color="auto"/>
          </w:divBdr>
        </w:div>
        <w:div w:id="1696617472">
          <w:marLeft w:val="0"/>
          <w:marRight w:val="0"/>
          <w:marTop w:val="0"/>
          <w:marBottom w:val="0"/>
          <w:divBdr>
            <w:top w:val="none" w:sz="0" w:space="0" w:color="auto"/>
            <w:left w:val="none" w:sz="0" w:space="0" w:color="auto"/>
            <w:bottom w:val="none" w:sz="0" w:space="0" w:color="auto"/>
            <w:right w:val="none" w:sz="0" w:space="0" w:color="auto"/>
          </w:divBdr>
        </w:div>
      </w:divsChild>
    </w:div>
    <w:div w:id="491263760">
      <w:bodyDiv w:val="1"/>
      <w:marLeft w:val="0"/>
      <w:marRight w:val="0"/>
      <w:marTop w:val="0"/>
      <w:marBottom w:val="0"/>
      <w:divBdr>
        <w:top w:val="none" w:sz="0" w:space="0" w:color="auto"/>
        <w:left w:val="none" w:sz="0" w:space="0" w:color="auto"/>
        <w:bottom w:val="none" w:sz="0" w:space="0" w:color="auto"/>
        <w:right w:val="none" w:sz="0" w:space="0" w:color="auto"/>
      </w:divBdr>
      <w:divsChild>
        <w:div w:id="1530727485">
          <w:marLeft w:val="0"/>
          <w:marRight w:val="0"/>
          <w:marTop w:val="0"/>
          <w:marBottom w:val="0"/>
          <w:divBdr>
            <w:top w:val="none" w:sz="0" w:space="0" w:color="auto"/>
            <w:left w:val="none" w:sz="0" w:space="0" w:color="auto"/>
            <w:bottom w:val="none" w:sz="0" w:space="0" w:color="auto"/>
            <w:right w:val="none" w:sz="0" w:space="0" w:color="auto"/>
          </w:divBdr>
        </w:div>
      </w:divsChild>
    </w:div>
    <w:div w:id="528220839">
      <w:bodyDiv w:val="1"/>
      <w:marLeft w:val="0"/>
      <w:marRight w:val="0"/>
      <w:marTop w:val="0"/>
      <w:marBottom w:val="0"/>
      <w:divBdr>
        <w:top w:val="none" w:sz="0" w:space="0" w:color="auto"/>
        <w:left w:val="none" w:sz="0" w:space="0" w:color="auto"/>
        <w:bottom w:val="none" w:sz="0" w:space="0" w:color="auto"/>
        <w:right w:val="none" w:sz="0" w:space="0" w:color="auto"/>
      </w:divBdr>
      <w:divsChild>
        <w:div w:id="1702511014">
          <w:marLeft w:val="0"/>
          <w:marRight w:val="0"/>
          <w:marTop w:val="0"/>
          <w:marBottom w:val="0"/>
          <w:divBdr>
            <w:top w:val="none" w:sz="0" w:space="0" w:color="auto"/>
            <w:left w:val="none" w:sz="0" w:space="0" w:color="auto"/>
            <w:bottom w:val="none" w:sz="0" w:space="0" w:color="auto"/>
            <w:right w:val="none" w:sz="0" w:space="0" w:color="auto"/>
          </w:divBdr>
        </w:div>
      </w:divsChild>
    </w:div>
    <w:div w:id="626396411">
      <w:bodyDiv w:val="1"/>
      <w:marLeft w:val="0"/>
      <w:marRight w:val="0"/>
      <w:marTop w:val="0"/>
      <w:marBottom w:val="0"/>
      <w:divBdr>
        <w:top w:val="none" w:sz="0" w:space="0" w:color="auto"/>
        <w:left w:val="none" w:sz="0" w:space="0" w:color="auto"/>
        <w:bottom w:val="none" w:sz="0" w:space="0" w:color="auto"/>
        <w:right w:val="none" w:sz="0" w:space="0" w:color="auto"/>
      </w:divBdr>
    </w:div>
    <w:div w:id="718012792">
      <w:bodyDiv w:val="1"/>
      <w:marLeft w:val="0"/>
      <w:marRight w:val="0"/>
      <w:marTop w:val="0"/>
      <w:marBottom w:val="0"/>
      <w:divBdr>
        <w:top w:val="none" w:sz="0" w:space="0" w:color="auto"/>
        <w:left w:val="none" w:sz="0" w:space="0" w:color="auto"/>
        <w:bottom w:val="none" w:sz="0" w:space="0" w:color="auto"/>
        <w:right w:val="none" w:sz="0" w:space="0" w:color="auto"/>
      </w:divBdr>
    </w:div>
    <w:div w:id="735670518">
      <w:bodyDiv w:val="1"/>
      <w:marLeft w:val="0"/>
      <w:marRight w:val="0"/>
      <w:marTop w:val="0"/>
      <w:marBottom w:val="0"/>
      <w:divBdr>
        <w:top w:val="none" w:sz="0" w:space="0" w:color="auto"/>
        <w:left w:val="none" w:sz="0" w:space="0" w:color="auto"/>
        <w:bottom w:val="none" w:sz="0" w:space="0" w:color="auto"/>
        <w:right w:val="none" w:sz="0" w:space="0" w:color="auto"/>
      </w:divBdr>
    </w:div>
    <w:div w:id="820190995">
      <w:bodyDiv w:val="1"/>
      <w:marLeft w:val="0"/>
      <w:marRight w:val="0"/>
      <w:marTop w:val="0"/>
      <w:marBottom w:val="0"/>
      <w:divBdr>
        <w:top w:val="none" w:sz="0" w:space="0" w:color="auto"/>
        <w:left w:val="none" w:sz="0" w:space="0" w:color="auto"/>
        <w:bottom w:val="none" w:sz="0" w:space="0" w:color="auto"/>
        <w:right w:val="none" w:sz="0" w:space="0" w:color="auto"/>
      </w:divBdr>
    </w:div>
    <w:div w:id="824859665">
      <w:bodyDiv w:val="1"/>
      <w:marLeft w:val="0"/>
      <w:marRight w:val="0"/>
      <w:marTop w:val="0"/>
      <w:marBottom w:val="0"/>
      <w:divBdr>
        <w:top w:val="none" w:sz="0" w:space="0" w:color="auto"/>
        <w:left w:val="none" w:sz="0" w:space="0" w:color="auto"/>
        <w:bottom w:val="none" w:sz="0" w:space="0" w:color="auto"/>
        <w:right w:val="none" w:sz="0" w:space="0" w:color="auto"/>
      </w:divBdr>
    </w:div>
    <w:div w:id="840193868">
      <w:bodyDiv w:val="1"/>
      <w:marLeft w:val="0"/>
      <w:marRight w:val="0"/>
      <w:marTop w:val="0"/>
      <w:marBottom w:val="0"/>
      <w:divBdr>
        <w:top w:val="none" w:sz="0" w:space="0" w:color="auto"/>
        <w:left w:val="none" w:sz="0" w:space="0" w:color="auto"/>
        <w:bottom w:val="none" w:sz="0" w:space="0" w:color="auto"/>
        <w:right w:val="none" w:sz="0" w:space="0" w:color="auto"/>
      </w:divBdr>
    </w:div>
    <w:div w:id="1061752661">
      <w:bodyDiv w:val="1"/>
      <w:marLeft w:val="0"/>
      <w:marRight w:val="0"/>
      <w:marTop w:val="0"/>
      <w:marBottom w:val="0"/>
      <w:divBdr>
        <w:top w:val="none" w:sz="0" w:space="0" w:color="auto"/>
        <w:left w:val="none" w:sz="0" w:space="0" w:color="auto"/>
        <w:bottom w:val="none" w:sz="0" w:space="0" w:color="auto"/>
        <w:right w:val="none" w:sz="0" w:space="0" w:color="auto"/>
      </w:divBdr>
    </w:div>
    <w:div w:id="1166478246">
      <w:bodyDiv w:val="1"/>
      <w:marLeft w:val="0"/>
      <w:marRight w:val="0"/>
      <w:marTop w:val="0"/>
      <w:marBottom w:val="0"/>
      <w:divBdr>
        <w:top w:val="none" w:sz="0" w:space="0" w:color="auto"/>
        <w:left w:val="none" w:sz="0" w:space="0" w:color="auto"/>
        <w:bottom w:val="none" w:sz="0" w:space="0" w:color="auto"/>
        <w:right w:val="none" w:sz="0" w:space="0" w:color="auto"/>
      </w:divBdr>
    </w:div>
    <w:div w:id="1466466232">
      <w:bodyDiv w:val="1"/>
      <w:marLeft w:val="0"/>
      <w:marRight w:val="0"/>
      <w:marTop w:val="0"/>
      <w:marBottom w:val="0"/>
      <w:divBdr>
        <w:top w:val="none" w:sz="0" w:space="0" w:color="auto"/>
        <w:left w:val="none" w:sz="0" w:space="0" w:color="auto"/>
        <w:bottom w:val="none" w:sz="0" w:space="0" w:color="auto"/>
        <w:right w:val="none" w:sz="0" w:space="0" w:color="auto"/>
      </w:divBdr>
    </w:div>
    <w:div w:id="1557816271">
      <w:bodyDiv w:val="1"/>
      <w:marLeft w:val="0"/>
      <w:marRight w:val="0"/>
      <w:marTop w:val="0"/>
      <w:marBottom w:val="0"/>
      <w:divBdr>
        <w:top w:val="none" w:sz="0" w:space="0" w:color="auto"/>
        <w:left w:val="none" w:sz="0" w:space="0" w:color="auto"/>
        <w:bottom w:val="none" w:sz="0" w:space="0" w:color="auto"/>
        <w:right w:val="none" w:sz="0" w:space="0" w:color="auto"/>
      </w:divBdr>
    </w:div>
    <w:div w:id="1708680819">
      <w:bodyDiv w:val="1"/>
      <w:marLeft w:val="0"/>
      <w:marRight w:val="0"/>
      <w:marTop w:val="0"/>
      <w:marBottom w:val="0"/>
      <w:divBdr>
        <w:top w:val="none" w:sz="0" w:space="0" w:color="auto"/>
        <w:left w:val="none" w:sz="0" w:space="0" w:color="auto"/>
        <w:bottom w:val="none" w:sz="0" w:space="0" w:color="auto"/>
        <w:right w:val="none" w:sz="0" w:space="0" w:color="auto"/>
      </w:divBdr>
    </w:div>
    <w:div w:id="1839613810">
      <w:bodyDiv w:val="1"/>
      <w:marLeft w:val="0"/>
      <w:marRight w:val="0"/>
      <w:marTop w:val="0"/>
      <w:marBottom w:val="0"/>
      <w:divBdr>
        <w:top w:val="none" w:sz="0" w:space="0" w:color="auto"/>
        <w:left w:val="none" w:sz="0" w:space="0" w:color="auto"/>
        <w:bottom w:val="none" w:sz="0" w:space="0" w:color="auto"/>
        <w:right w:val="none" w:sz="0" w:space="0" w:color="auto"/>
      </w:divBdr>
    </w:div>
    <w:div w:id="186706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spect.sa.gov.au/explore/events/spring-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3D52DE641EE4897672455CE56DA62" ma:contentTypeVersion="19" ma:contentTypeDescription="Create a new document." ma:contentTypeScope="" ma:versionID="40f8ade1696969c16eb307321333f0ef">
  <xsd:schema xmlns:xsd="http://www.w3.org/2001/XMLSchema" xmlns:xs="http://www.w3.org/2001/XMLSchema" xmlns:p="http://schemas.microsoft.com/office/2006/metadata/properties" xmlns:ns3="0fbc767a-adf8-4c63-8cdd-f8cff62ba2d9" xmlns:ns4="a64522c1-00ff-4a57-ab86-f6fd7248b96c" targetNamespace="http://schemas.microsoft.com/office/2006/metadata/properties" ma:root="true" ma:fieldsID="6641fa5b622de4c95fa9573e90e9e481" ns3:_="" ns4:_="">
    <xsd:import namespace="0fbc767a-adf8-4c63-8cdd-f8cff62ba2d9"/>
    <xsd:import namespace="a64522c1-00ff-4a57-ab86-f6fd7248b9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767a-adf8-4c63-8cdd-f8cff62ba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WizId" ma:index="15" nillable="true" ma:displayName="MigrationWizId" ma:internalName="MigrationWizId">
      <xsd:simpleType>
        <xsd:restriction base="dms:Text"/>
      </xsd:simpleType>
    </xsd:element>
    <xsd:element name="MigrationWizIdPermissions" ma:index="16" nillable="true" ma:displayName="MigrationWizIdPermissions" ma:internalName="MigrationWizIdPermissions">
      <xsd:simpleType>
        <xsd:restriction base="dms:Text"/>
      </xsd:simpleType>
    </xsd:element>
    <xsd:element name="MigrationWizIdPermissionLevels" ma:index="17" nillable="true" ma:displayName="MigrationWizIdPermissionLevels" ma:internalName="MigrationWizIdPermissionLevels">
      <xsd:simpleType>
        <xsd:restriction base="dms:Text"/>
      </xsd:simpleType>
    </xsd:element>
    <xsd:element name="MigrationWizIdDocumentLibraryPermissions" ma:index="18" nillable="true" ma:displayName="MigrationWizIdDocumentLibraryPermissions" ma:internalName="MigrationWizIdDocumentLibraryPermissions">
      <xsd:simpleType>
        <xsd:restriction base="dms:Text"/>
      </xsd:simpleType>
    </xsd:element>
    <xsd:element name="MigrationWizIdSecurityGroups" ma:index="19" nillable="true" ma:displayName="MigrationWizIdSecurityGroups" ma:internalName="MigrationWizIdSecurityGroup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522c1-00ff-4a57-ab86-f6fd7248b96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0fbc767a-adf8-4c63-8cdd-f8cff62ba2d9" xsi:nil="true"/>
    <MigrationWizIdPermissionLevels xmlns="0fbc767a-adf8-4c63-8cdd-f8cff62ba2d9" xsi:nil="true"/>
    <MigrationWizId xmlns="0fbc767a-adf8-4c63-8cdd-f8cff62ba2d9" xsi:nil="true"/>
    <MigrationWizIdPermissions xmlns="0fbc767a-adf8-4c63-8cdd-f8cff62ba2d9" xsi:nil="true"/>
    <MigrationWizIdSecurityGroups xmlns="0fbc767a-adf8-4c63-8cdd-f8cff62ba2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E7B4-A8FA-4606-8D75-EEB783EB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c767a-adf8-4c63-8cdd-f8cff62ba2d9"/>
    <ds:schemaRef ds:uri="a64522c1-00ff-4a57-ab86-f6fd7248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A668A-34C0-4BC0-99F3-3E5A8F4BCC5E}">
  <ds:schemaRefs>
    <ds:schemaRef ds:uri="http://schemas.microsoft.com/sharepoint/v3/contenttype/forms"/>
  </ds:schemaRefs>
</ds:datastoreItem>
</file>

<file path=customXml/itemProps3.xml><?xml version="1.0" encoding="utf-8"?>
<ds:datastoreItem xmlns:ds="http://schemas.openxmlformats.org/officeDocument/2006/customXml" ds:itemID="{ADE9EDA5-570B-4881-A935-6A392D6E15CB}">
  <ds:schemaRefs>
    <ds:schemaRef ds:uri="http://schemas.microsoft.com/office/infopath/2007/PartnerControls"/>
    <ds:schemaRef ds:uri="http://schemas.microsoft.com/office/2006/documentManagement/types"/>
    <ds:schemaRef ds:uri="http://purl.org/dc/elements/1.1/"/>
    <ds:schemaRef ds:uri="http://purl.org/dc/dcmitype/"/>
    <ds:schemaRef ds:uri="a64522c1-00ff-4a57-ab86-f6fd7248b96c"/>
    <ds:schemaRef ds:uri="http://www.w3.org/XML/1998/namespace"/>
    <ds:schemaRef ds:uri="0fbc767a-adf8-4c63-8cdd-f8cff62ba2d9"/>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5790DD9-1326-456A-8D42-D155542A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Dodd</dc:creator>
  <cp:keywords/>
  <dc:description/>
  <cp:lastModifiedBy>Teresa Good</cp:lastModifiedBy>
  <cp:revision>2</cp:revision>
  <dcterms:created xsi:type="dcterms:W3CDTF">2022-10-16T07:11:00Z</dcterms:created>
  <dcterms:modified xsi:type="dcterms:W3CDTF">2022-10-16T07:11:00Z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0x0101005FF3D52DE641EE4897672455CE56DA62</vt:lpwstr>
  </property>
</Properties>
</file>