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2A27" w14:textId="3F4A2F8A" w:rsidR="00797483" w:rsidRDefault="0059742B" w:rsidP="0059742B">
      <w:pPr>
        <w:spacing w:line="360" w:lineRule="auto"/>
        <w:rPr>
          <w:rFonts w:ascii="Calibri" w:hAnsi="Calibri" w:cs="Calibri"/>
          <w:bCs/>
          <w:color w:val="000000" w:themeColor="text1"/>
          <w:sz w:val="28"/>
        </w:rPr>
      </w:pPr>
      <w:r w:rsidRPr="0059742B">
        <w:rPr>
          <w:rFonts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F08E7D" wp14:editId="4818D192">
                <wp:simplePos x="0" y="0"/>
                <wp:positionH relativeFrom="margin">
                  <wp:align>left</wp:align>
                </wp:positionH>
                <wp:positionV relativeFrom="paragraph">
                  <wp:posOffset>578</wp:posOffset>
                </wp:positionV>
                <wp:extent cx="4114800" cy="16344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34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C664B" w14:textId="77777777" w:rsidR="009E13D2" w:rsidRDefault="0059742B" w:rsidP="0059742B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165B39"/>
                                <w:sz w:val="48"/>
                                <w:szCs w:val="48"/>
                              </w:rPr>
                            </w:pPr>
                            <w:r w:rsidRPr="008631D9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165B39"/>
                                <w:sz w:val="48"/>
                                <w:szCs w:val="48"/>
                              </w:rPr>
                              <w:t xml:space="preserve">Supersonics </w:t>
                            </w:r>
                          </w:p>
                          <w:p w14:paraId="22D1FE61" w14:textId="428B032B" w:rsidR="0059742B" w:rsidRPr="008631D9" w:rsidRDefault="009E13D2" w:rsidP="005974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99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165B39"/>
                                <w:sz w:val="48"/>
                                <w:szCs w:val="48"/>
                              </w:rPr>
                              <w:t>Runs and Fun Training Day</w:t>
                            </w:r>
                          </w:p>
                          <w:p w14:paraId="6D18833C" w14:textId="77777777" w:rsidR="0059742B" w:rsidRPr="008631D9" w:rsidRDefault="0059742B" w:rsidP="0059742B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165B39"/>
                                <w:sz w:val="40"/>
                                <w:szCs w:val="40"/>
                              </w:rPr>
                            </w:pPr>
                            <w:r w:rsidRPr="008631D9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165B39"/>
                                <w:sz w:val="40"/>
                                <w:szCs w:val="40"/>
                              </w:rPr>
                              <w:t>Saturday 22 April 2023</w:t>
                            </w:r>
                          </w:p>
                          <w:p w14:paraId="619B4530" w14:textId="5EB19491" w:rsidR="0059742B" w:rsidRDefault="005974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08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324pt;height:128.7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" stroked="f">
                <v:textbox>
                  <w:txbxContent>
                    <w:p w14:paraId="0A7C664B" w14:textId="77777777" w:rsidR="009E13D2" w:rsidRDefault="0059742B" w:rsidP="0059742B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165B39"/>
                          <w:sz w:val="48"/>
                          <w:szCs w:val="48"/>
                        </w:rPr>
                      </w:pPr>
                      <w:r w:rsidRPr="008631D9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165B39"/>
                          <w:sz w:val="48"/>
                          <w:szCs w:val="48"/>
                        </w:rPr>
                        <w:t xml:space="preserve">Supersonics </w:t>
                      </w:r>
                    </w:p>
                    <w:p w14:paraId="22D1FE61" w14:textId="428B032B" w:rsidR="0059742B" w:rsidRPr="008631D9" w:rsidRDefault="009E13D2" w:rsidP="0059742B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990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165B39"/>
                          <w:sz w:val="48"/>
                          <w:szCs w:val="48"/>
                        </w:rPr>
                        <w:t>Runs and Fun Training Day</w:t>
                      </w:r>
                    </w:p>
                    <w:p w14:paraId="6D18833C" w14:textId="77777777" w:rsidR="0059742B" w:rsidRPr="008631D9" w:rsidRDefault="0059742B" w:rsidP="0059742B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165B39"/>
                          <w:sz w:val="40"/>
                          <w:szCs w:val="40"/>
                        </w:rPr>
                      </w:pPr>
                      <w:r w:rsidRPr="008631D9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165B39"/>
                          <w:sz w:val="40"/>
                          <w:szCs w:val="40"/>
                        </w:rPr>
                        <w:t>Saturday 22 April 2023</w:t>
                      </w:r>
                    </w:p>
                    <w:p w14:paraId="619B4530" w14:textId="5EB19491" w:rsidR="0059742B" w:rsidRDefault="0059742B"/>
                  </w:txbxContent>
                </v:textbox>
                <w10:wrap type="square" anchorx="margin"/>
              </v:shape>
            </w:pict>
          </mc:Fallback>
        </mc:AlternateContent>
      </w:r>
      <w:r w:rsidRPr="0059742B">
        <w:rPr>
          <w:rFonts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574B33" wp14:editId="24F4AC0B">
                <wp:simplePos x="0" y="0"/>
                <wp:positionH relativeFrom="margin">
                  <wp:posOffset>4164965</wp:posOffset>
                </wp:positionH>
                <wp:positionV relativeFrom="paragraph">
                  <wp:posOffset>2540</wp:posOffset>
                </wp:positionV>
                <wp:extent cx="2283460" cy="1390650"/>
                <wp:effectExtent l="0" t="0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9FD3" w14:textId="2EB4136F" w:rsidR="0059742B" w:rsidRPr="0059742B" w:rsidRDefault="0059742B" w:rsidP="00075882">
                            <w:pPr>
                              <w:jc w:val="center"/>
                            </w:pPr>
                            <w:r w:rsidRPr="0059742B">
                              <w:rPr>
                                <w:noProof/>
                              </w:rPr>
                              <w:drawing>
                                <wp:inline distT="0" distB="0" distL="0" distR="0" wp14:anchorId="4D5A5DB1" wp14:editId="081449FC">
                                  <wp:extent cx="2292552" cy="1288473"/>
                                  <wp:effectExtent l="0" t="0" r="0" b="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237" cy="130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4B33" id="_x0000_s1027" type="#_x0000_t202" style="position:absolute;margin-left:327.95pt;margin-top:.2pt;width:179.8pt;height:10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" stroked="f">
                <v:textbox>
                  <w:txbxContent>
                    <w:p w14:paraId="36F99FD3" w14:textId="2EB4136F" w:rsidR="0059742B" w:rsidRPr="0059742B" w:rsidRDefault="0059742B" w:rsidP="00075882">
                      <w:pPr>
                        <w:jc w:val="center"/>
                      </w:pPr>
                      <w:r w:rsidRPr="0059742B">
                        <w:rPr>
                          <w:noProof/>
                        </w:rPr>
                        <w:drawing>
                          <wp:inline distT="0" distB="0" distL="0" distR="0" wp14:anchorId="4D5A5DB1" wp14:editId="081449FC">
                            <wp:extent cx="2292552" cy="1288473"/>
                            <wp:effectExtent l="0" t="0" r="0" b="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237" cy="1301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519"/>
        <w:gridCol w:w="3364"/>
        <w:gridCol w:w="517"/>
        <w:gridCol w:w="3170"/>
      </w:tblGrid>
      <w:tr w:rsidR="009D01D2" w:rsidRPr="009D01D2" w14:paraId="1143E3C9" w14:textId="77777777" w:rsidTr="009D01D2">
        <w:tc>
          <w:tcPr>
            <w:tcW w:w="2634" w:type="dxa"/>
          </w:tcPr>
          <w:p w14:paraId="7FC9F3B7" w14:textId="310CB639" w:rsidR="009E13D2" w:rsidRPr="009D01D2" w:rsidRDefault="00FB2227" w:rsidP="003A7012">
            <w:pPr>
              <w:spacing w:line="300" w:lineRule="auto"/>
              <w:jc w:val="center"/>
              <w:rPr>
                <w:rFonts w:ascii="Telstra Akkurat" w:hAnsi="Telstra Akkurat" w:cs="Telstra Akkurat"/>
                <w:bCs/>
                <w:color w:val="000000" w:themeColor="text1"/>
                <w:sz w:val="28"/>
              </w:rPr>
            </w:pPr>
            <w:r w:rsidRPr="009D01D2">
              <w:rPr>
                <w:rFonts w:ascii="Telstra Akkurat" w:hAnsi="Telstra Akkurat" w:cs="Telstra Akkurat"/>
                <w:bCs/>
                <w:color w:val="000000" w:themeColor="text1"/>
                <w:sz w:val="28"/>
              </w:rPr>
              <w:t>Check-in: 8:00am</w:t>
            </w:r>
          </w:p>
        </w:tc>
        <w:tc>
          <w:tcPr>
            <w:tcW w:w="519" w:type="dxa"/>
          </w:tcPr>
          <w:p w14:paraId="0197A1EE" w14:textId="67232E8E" w:rsidR="009E13D2" w:rsidRPr="009D01D2" w:rsidRDefault="009E13D2" w:rsidP="007D7DD3">
            <w:pPr>
              <w:spacing w:line="300" w:lineRule="auto"/>
              <w:jc w:val="center"/>
              <w:rPr>
                <w:rFonts w:ascii="Telstra Akkurat" w:hAnsi="Telstra Akkurat" w:cs="Telstra Akkurat"/>
                <w:bCs/>
                <w:color w:val="000000" w:themeColor="text1"/>
                <w:sz w:val="28"/>
              </w:rPr>
            </w:pPr>
            <w:r w:rsidRPr="009D01D2">
              <w:rPr>
                <w:rFonts w:ascii="Telstra Akkurat" w:hAnsi="Telstra Akkurat" w:cs="Telstra Akkurat"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4BBDE669" wp14:editId="430AA970">
                  <wp:extent cx="190500" cy="190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74" cy="19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</w:tcPr>
          <w:p w14:paraId="312BD10C" w14:textId="61443AF5" w:rsidR="009E13D2" w:rsidRPr="009D01D2" w:rsidRDefault="00FB2227" w:rsidP="009D01D2">
            <w:pPr>
              <w:spacing w:line="300" w:lineRule="auto"/>
              <w:jc w:val="center"/>
              <w:rPr>
                <w:rFonts w:ascii="Telstra Akkurat" w:hAnsi="Telstra Akkurat" w:cs="Telstra Akkurat"/>
                <w:bCs/>
                <w:color w:val="000000" w:themeColor="text1"/>
                <w:sz w:val="28"/>
              </w:rPr>
            </w:pPr>
            <w:r w:rsidRPr="009D01D2">
              <w:rPr>
                <w:rFonts w:ascii="Telstra Akkurat" w:hAnsi="Telstra Akkurat" w:cs="Telstra Akkurat"/>
                <w:bCs/>
                <w:color w:val="000000" w:themeColor="text1"/>
                <w:sz w:val="28"/>
              </w:rPr>
              <w:t>Judge’s briefing: 8:15am</w:t>
            </w:r>
          </w:p>
        </w:tc>
        <w:tc>
          <w:tcPr>
            <w:tcW w:w="517" w:type="dxa"/>
          </w:tcPr>
          <w:p w14:paraId="78FF8BEE" w14:textId="7681AE68" w:rsidR="009E13D2" w:rsidRPr="009D01D2" w:rsidRDefault="00FB2227" w:rsidP="007D7DD3">
            <w:pPr>
              <w:spacing w:line="300" w:lineRule="auto"/>
              <w:jc w:val="center"/>
              <w:rPr>
                <w:rFonts w:ascii="Telstra Akkurat" w:hAnsi="Telstra Akkurat" w:cs="Telstra Akkurat"/>
                <w:bCs/>
                <w:color w:val="000000" w:themeColor="text1"/>
                <w:sz w:val="28"/>
              </w:rPr>
            </w:pPr>
            <w:r w:rsidRPr="009D01D2">
              <w:rPr>
                <w:rFonts w:ascii="Telstra Akkurat" w:hAnsi="Telstra Akkurat" w:cs="Telstra Akkurat"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680CB4D4" wp14:editId="4A821C54">
                  <wp:extent cx="190500" cy="190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74" cy="19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</w:tcPr>
          <w:p w14:paraId="7EA8153E" w14:textId="2F5E56BE" w:rsidR="009E13D2" w:rsidRPr="009D01D2" w:rsidRDefault="00FB2227" w:rsidP="003A7012">
            <w:pPr>
              <w:spacing w:line="300" w:lineRule="auto"/>
              <w:jc w:val="center"/>
              <w:rPr>
                <w:rFonts w:ascii="Telstra Akkurat" w:hAnsi="Telstra Akkurat" w:cs="Telstra Akkurat"/>
                <w:bCs/>
                <w:color w:val="000000" w:themeColor="text1"/>
                <w:sz w:val="28"/>
              </w:rPr>
            </w:pPr>
            <w:r w:rsidRPr="009D01D2">
              <w:rPr>
                <w:rFonts w:ascii="Telstra Akkurat" w:hAnsi="Telstra Akkurat" w:cs="Telstra Akkurat"/>
                <w:bCs/>
                <w:color w:val="000000" w:themeColor="text1"/>
                <w:sz w:val="28"/>
              </w:rPr>
              <w:t>Training starts: 8:30am</w:t>
            </w:r>
          </w:p>
        </w:tc>
      </w:tr>
    </w:tbl>
    <w:p w14:paraId="39F9990E" w14:textId="77777777" w:rsidR="009E13D2" w:rsidRPr="009D01D2" w:rsidRDefault="009E13D2" w:rsidP="007D7DD3">
      <w:pPr>
        <w:spacing w:line="300" w:lineRule="auto"/>
        <w:jc w:val="center"/>
        <w:rPr>
          <w:rFonts w:ascii="Telstra Akkurat" w:hAnsi="Telstra Akkurat" w:cs="Telstra Akkurat"/>
          <w:bCs/>
          <w:color w:val="000000" w:themeColor="text1"/>
          <w:sz w:val="18"/>
          <w:szCs w:val="14"/>
        </w:rPr>
      </w:pPr>
    </w:p>
    <w:p w14:paraId="7A10975A" w14:textId="3DD2BD43" w:rsidR="00724D87" w:rsidRPr="009D01D2" w:rsidRDefault="0059742B" w:rsidP="00724D87">
      <w:pPr>
        <w:spacing w:line="300" w:lineRule="auto"/>
        <w:jc w:val="center"/>
        <w:rPr>
          <w:rFonts w:ascii="Telstra Akkurat" w:hAnsi="Telstra Akkurat" w:cs="Telstra Akkurat"/>
          <w:bCs/>
          <w:color w:val="FF0000"/>
          <w:sz w:val="28"/>
        </w:rPr>
      </w:pPr>
      <w:r w:rsidRPr="009D01D2">
        <w:rPr>
          <w:rFonts w:ascii="Telstra Akkurat" w:hAnsi="Telstra Akkurat" w:cs="Telstra Akkurat"/>
          <w:b/>
          <w:color w:val="FF0000"/>
          <w:sz w:val="28"/>
        </w:rPr>
        <w:t>Entry close date:</w:t>
      </w:r>
      <w:r w:rsidRPr="009D01D2">
        <w:rPr>
          <w:rFonts w:ascii="Telstra Akkurat" w:hAnsi="Telstra Akkurat" w:cs="Telstra Akkurat"/>
          <w:bCs/>
          <w:color w:val="FF0000"/>
          <w:sz w:val="28"/>
        </w:rPr>
        <w:t xml:space="preserve"> Friday 7 April 2023</w:t>
      </w:r>
    </w:p>
    <w:p w14:paraId="0CFC4D2D" w14:textId="46295E3C" w:rsidR="0059742B" w:rsidRPr="009D01D2" w:rsidRDefault="0059742B" w:rsidP="00797483">
      <w:pPr>
        <w:spacing w:line="300" w:lineRule="auto"/>
        <w:rPr>
          <w:rFonts w:ascii="Telstra Akkurat" w:hAnsi="Telstra Akkurat" w:cs="Telstra Akkurat"/>
          <w:bCs/>
          <w:color w:val="000000" w:themeColor="text1"/>
          <w:sz w:val="20"/>
          <w:szCs w:val="16"/>
        </w:rPr>
      </w:pPr>
    </w:p>
    <w:p w14:paraId="04546B6F" w14:textId="0EF8DDAF" w:rsidR="0059742B" w:rsidRPr="009D01D2" w:rsidRDefault="0059742B" w:rsidP="00797483">
      <w:pPr>
        <w:spacing w:line="300" w:lineRule="auto"/>
        <w:rPr>
          <w:rFonts w:ascii="Telstra Akkurat" w:hAnsi="Telstra Akkurat" w:cs="Telstra Akkurat"/>
          <w:bCs/>
          <w:color w:val="000000" w:themeColor="text1"/>
          <w:sz w:val="28"/>
        </w:rPr>
      </w:pPr>
      <w:r w:rsidRPr="009D01D2">
        <w:rPr>
          <w:rFonts w:ascii="Telstra Akkurat" w:hAnsi="Telstra Akkurat" w:cs="Telstra Akkurat"/>
          <w:b/>
          <w:color w:val="000000" w:themeColor="text1"/>
          <w:sz w:val="28"/>
        </w:rPr>
        <w:t xml:space="preserve">Entry </w:t>
      </w:r>
      <w:r w:rsidR="00075882" w:rsidRPr="009D01D2">
        <w:rPr>
          <w:rFonts w:ascii="Telstra Akkurat" w:hAnsi="Telstra Akkurat" w:cs="Telstra Akkurat"/>
          <w:b/>
          <w:color w:val="000000" w:themeColor="text1"/>
          <w:sz w:val="28"/>
        </w:rPr>
        <w:t>R</w:t>
      </w:r>
      <w:r w:rsidRPr="009D01D2">
        <w:rPr>
          <w:rFonts w:ascii="Telstra Akkurat" w:hAnsi="Telstra Akkurat" w:cs="Telstra Akkurat"/>
          <w:b/>
          <w:color w:val="000000" w:themeColor="text1"/>
          <w:sz w:val="28"/>
        </w:rPr>
        <w:t>eceiver:</w:t>
      </w:r>
      <w:r w:rsidRPr="009D01D2">
        <w:rPr>
          <w:rFonts w:ascii="Telstra Akkurat" w:hAnsi="Telstra Akkurat" w:cs="Telstra Akkurat"/>
          <w:bCs/>
          <w:color w:val="000000" w:themeColor="text1"/>
          <w:sz w:val="28"/>
        </w:rPr>
        <w:t xml:space="preserve"> Kathryn Royes</w:t>
      </w:r>
      <w:r w:rsidR="00797483" w:rsidRPr="009D01D2">
        <w:rPr>
          <w:rFonts w:ascii="Telstra Akkurat" w:hAnsi="Telstra Akkurat" w:cs="Telstra Akkurat"/>
          <w:bCs/>
          <w:color w:val="000000" w:themeColor="text1"/>
          <w:sz w:val="28"/>
        </w:rPr>
        <w:t xml:space="preserve"> </w:t>
      </w:r>
    </w:p>
    <w:p w14:paraId="0CDEF018" w14:textId="3B05F135" w:rsidR="00797483" w:rsidRPr="009D01D2" w:rsidRDefault="00797483" w:rsidP="00797483">
      <w:pPr>
        <w:spacing w:line="300" w:lineRule="auto"/>
        <w:rPr>
          <w:rFonts w:ascii="Telstra Akkurat" w:hAnsi="Telstra Akkurat" w:cs="Telstra Akkurat"/>
          <w:bCs/>
          <w:color w:val="000000" w:themeColor="text1"/>
          <w:sz w:val="28"/>
        </w:rPr>
      </w:pPr>
      <w:r w:rsidRPr="009D01D2">
        <w:rPr>
          <w:rFonts w:ascii="Telstra Akkurat" w:hAnsi="Telstra Akkurat" w:cs="Telstra Akkurat"/>
          <w:b/>
          <w:color w:val="000000" w:themeColor="text1"/>
          <w:sz w:val="28"/>
        </w:rPr>
        <w:t xml:space="preserve">AFA </w:t>
      </w:r>
      <w:r w:rsidR="00075882" w:rsidRPr="009D01D2">
        <w:rPr>
          <w:rFonts w:ascii="Telstra Akkurat" w:hAnsi="Telstra Akkurat" w:cs="Telstra Akkurat"/>
          <w:b/>
          <w:color w:val="000000" w:themeColor="text1"/>
          <w:sz w:val="28"/>
        </w:rPr>
        <w:t>R</w:t>
      </w:r>
      <w:r w:rsidRPr="009D01D2">
        <w:rPr>
          <w:rFonts w:ascii="Telstra Akkurat" w:hAnsi="Telstra Akkurat" w:cs="Telstra Akkurat"/>
          <w:b/>
          <w:color w:val="000000" w:themeColor="text1"/>
          <w:sz w:val="28"/>
        </w:rPr>
        <w:t>ep:</w:t>
      </w:r>
      <w:r w:rsidRPr="009D01D2">
        <w:rPr>
          <w:rFonts w:ascii="Telstra Akkurat" w:hAnsi="Telstra Akkurat" w:cs="Telstra Akkurat"/>
          <w:bCs/>
          <w:color w:val="000000" w:themeColor="text1"/>
          <w:sz w:val="28"/>
        </w:rPr>
        <w:t xml:space="preserve"> </w:t>
      </w:r>
      <w:r w:rsidR="008449A8" w:rsidRPr="009D01D2">
        <w:rPr>
          <w:rFonts w:ascii="Telstra Akkurat" w:hAnsi="Telstra Akkurat" w:cs="Telstra Akkurat"/>
          <w:bCs/>
          <w:color w:val="000000" w:themeColor="text1"/>
          <w:sz w:val="28"/>
        </w:rPr>
        <w:t>Shireen Pitt</w:t>
      </w:r>
    </w:p>
    <w:p w14:paraId="05ED76C7" w14:textId="0C50E458" w:rsidR="00797483" w:rsidRPr="009D01D2" w:rsidRDefault="00797483" w:rsidP="00797483">
      <w:pPr>
        <w:spacing w:line="300" w:lineRule="auto"/>
        <w:rPr>
          <w:rFonts w:ascii="Telstra Akkurat" w:hAnsi="Telstra Akkurat" w:cs="Telstra Akkurat"/>
          <w:bCs/>
          <w:color w:val="000000" w:themeColor="text1"/>
          <w:sz w:val="28"/>
        </w:rPr>
      </w:pPr>
      <w:r w:rsidRPr="009D01D2">
        <w:rPr>
          <w:rFonts w:ascii="Telstra Akkurat" w:hAnsi="Telstra Akkurat" w:cs="Telstra Akkurat"/>
          <w:b/>
          <w:color w:val="000000" w:themeColor="text1"/>
          <w:sz w:val="28"/>
        </w:rPr>
        <w:t>Judges:</w:t>
      </w:r>
      <w:r w:rsidRPr="009D01D2">
        <w:rPr>
          <w:rFonts w:ascii="Telstra Akkurat" w:hAnsi="Telstra Akkurat" w:cs="Telstra Akkurat"/>
          <w:bCs/>
          <w:color w:val="000000" w:themeColor="text1"/>
          <w:sz w:val="28"/>
        </w:rPr>
        <w:t xml:space="preserve"> Steve Pitt, Ben Royes</w:t>
      </w:r>
    </w:p>
    <w:p w14:paraId="484554F1" w14:textId="71C38798" w:rsidR="007D7DD3" w:rsidRDefault="00075882" w:rsidP="007D7DD3">
      <w:pPr>
        <w:spacing w:line="300" w:lineRule="auto"/>
        <w:rPr>
          <w:rFonts w:ascii="Telstra Akkurat" w:hAnsi="Telstra Akkurat" w:cs="Telstra Akkurat"/>
          <w:bCs/>
          <w:i/>
          <w:iCs/>
          <w:color w:val="000000" w:themeColor="text1"/>
          <w:sz w:val="28"/>
        </w:rPr>
      </w:pPr>
      <w:r w:rsidRPr="009D01D2">
        <w:rPr>
          <w:rFonts w:ascii="Telstra Akkurat" w:hAnsi="Telstra Akkurat" w:cs="Telstra Akkurat"/>
          <w:b/>
          <w:color w:val="000000" w:themeColor="text1"/>
          <w:sz w:val="28"/>
        </w:rPr>
        <w:t>L</w:t>
      </w:r>
      <w:r w:rsidR="00797483" w:rsidRPr="009D01D2">
        <w:rPr>
          <w:rFonts w:ascii="Telstra Akkurat" w:hAnsi="Telstra Akkurat" w:cs="Telstra Akkurat"/>
          <w:b/>
          <w:color w:val="000000" w:themeColor="text1"/>
          <w:sz w:val="28"/>
        </w:rPr>
        <w:t>ocation:</w:t>
      </w:r>
      <w:r w:rsidR="00797483" w:rsidRPr="009D01D2">
        <w:rPr>
          <w:rFonts w:ascii="Telstra Akkurat" w:hAnsi="Telstra Akkurat" w:cs="Telstra Akkurat"/>
          <w:bCs/>
          <w:color w:val="000000" w:themeColor="text1"/>
          <w:sz w:val="28"/>
        </w:rPr>
        <w:t xml:space="preserve"> </w:t>
      </w:r>
      <w:r w:rsidR="00177899" w:rsidRPr="009D01D2">
        <w:rPr>
          <w:rFonts w:ascii="Telstra Akkurat" w:hAnsi="Telstra Akkurat" w:cs="Telstra Akkurat"/>
          <w:bCs/>
          <w:color w:val="000000" w:themeColor="text1"/>
          <w:sz w:val="28"/>
        </w:rPr>
        <w:t>RSPCA F</w:t>
      </w:r>
      <w:r w:rsidR="00797483" w:rsidRPr="009D01D2">
        <w:rPr>
          <w:rFonts w:ascii="Telstra Akkurat" w:hAnsi="Telstra Akkurat" w:cs="Telstra Akkurat"/>
          <w:bCs/>
          <w:color w:val="000000" w:themeColor="text1"/>
          <w:sz w:val="28"/>
        </w:rPr>
        <w:t>ield One</w:t>
      </w:r>
      <w:r w:rsidR="00177899" w:rsidRPr="009D01D2">
        <w:rPr>
          <w:rFonts w:ascii="Telstra Akkurat" w:hAnsi="Telstra Akkurat" w:cs="Telstra Akkurat"/>
          <w:bCs/>
          <w:color w:val="000000" w:themeColor="text1"/>
          <w:sz w:val="28"/>
        </w:rPr>
        <w:t>, 139 Wacol Station Rd, Wacol</w:t>
      </w:r>
      <w:r w:rsidR="007D7DD3" w:rsidRPr="009D01D2">
        <w:rPr>
          <w:rFonts w:ascii="Telstra Akkurat" w:hAnsi="Telstra Akkurat" w:cs="Telstra Akkurat"/>
          <w:bCs/>
          <w:color w:val="000000" w:themeColor="text1"/>
          <w:sz w:val="28"/>
        </w:rPr>
        <w:t xml:space="preserve"> </w:t>
      </w:r>
      <w:r w:rsidR="007D7DD3" w:rsidRPr="009D01D2">
        <w:rPr>
          <w:rFonts w:ascii="Telstra Akkurat" w:hAnsi="Telstra Akkurat" w:cs="Telstra Akkurat"/>
          <w:bCs/>
          <w:i/>
          <w:iCs/>
          <w:color w:val="000000" w:themeColor="text1"/>
          <w:sz w:val="28"/>
        </w:rPr>
        <w:t>(please note,</w:t>
      </w:r>
      <w:r w:rsidR="007D7DD3" w:rsidRPr="009D01D2">
        <w:rPr>
          <w:rFonts w:ascii="Telstra Akkurat" w:hAnsi="Telstra Akkurat" w:cs="Telstra Akkurat"/>
          <w:bCs/>
          <w:color w:val="000000" w:themeColor="text1"/>
          <w:sz w:val="28"/>
        </w:rPr>
        <w:t xml:space="preserve"> </w:t>
      </w:r>
      <w:r w:rsidR="007D7DD3" w:rsidRPr="009D01D2">
        <w:rPr>
          <w:rFonts w:ascii="Telstra Akkurat" w:hAnsi="Telstra Akkurat" w:cs="Telstra Akkurat"/>
          <w:bCs/>
          <w:i/>
          <w:iCs/>
          <w:color w:val="000000" w:themeColor="text1"/>
          <w:sz w:val="28"/>
        </w:rPr>
        <w:t xml:space="preserve">the ring will be set up on the field, </w:t>
      </w:r>
      <w:r w:rsidR="00724D87">
        <w:rPr>
          <w:rFonts w:ascii="Telstra Akkurat" w:hAnsi="Telstra Akkurat" w:cs="Telstra Akkurat"/>
          <w:bCs/>
          <w:i/>
          <w:iCs/>
          <w:color w:val="000000" w:themeColor="text1"/>
          <w:sz w:val="28"/>
        </w:rPr>
        <w:t>a</w:t>
      </w:r>
      <w:r w:rsidR="007D7DD3" w:rsidRPr="009D01D2">
        <w:rPr>
          <w:rFonts w:ascii="Telstra Akkurat" w:hAnsi="Telstra Akkurat" w:cs="Telstra Akkurat"/>
          <w:bCs/>
          <w:i/>
          <w:iCs/>
          <w:color w:val="000000" w:themeColor="text1"/>
          <w:sz w:val="28"/>
        </w:rPr>
        <w:t>nd all participants are free to set up inside the Flyball Arena)</w:t>
      </w:r>
    </w:p>
    <w:p w14:paraId="7535CD2C" w14:textId="77777777" w:rsidR="0093634E" w:rsidRDefault="0093634E" w:rsidP="007D7DD3">
      <w:pPr>
        <w:spacing w:line="300" w:lineRule="auto"/>
        <w:rPr>
          <w:rFonts w:ascii="Telstra Akkurat" w:hAnsi="Telstra Akkurat" w:cs="Telstra Akkurat"/>
          <w:bCs/>
          <w:color w:val="000000" w:themeColor="text1"/>
          <w:sz w:val="28"/>
        </w:rPr>
      </w:pPr>
    </w:p>
    <w:p w14:paraId="7B950B5F" w14:textId="0DEDF3D0" w:rsidR="00724D87" w:rsidRDefault="00724D87" w:rsidP="007D7DD3">
      <w:pPr>
        <w:spacing w:line="300" w:lineRule="auto"/>
        <w:rPr>
          <w:rFonts w:ascii="Telstra Akkurat" w:hAnsi="Telstra Akkurat" w:cs="Telstra Akkurat"/>
          <w:bCs/>
          <w:color w:val="000000" w:themeColor="text1"/>
          <w:sz w:val="28"/>
        </w:rPr>
      </w:pPr>
      <w:r w:rsidRPr="00724D87">
        <w:rPr>
          <w:rFonts w:ascii="Telstra Akkurat" w:hAnsi="Telstra Akkurat" w:cs="Telstra Akkurat"/>
          <w:b/>
          <w:color w:val="000000" w:themeColor="text1"/>
          <w:sz w:val="28"/>
        </w:rPr>
        <w:t>Cost:</w:t>
      </w:r>
      <w:r>
        <w:rPr>
          <w:rFonts w:ascii="Telstra Akkurat" w:hAnsi="Telstra Akkurat" w:cs="Telstra Akkurat"/>
          <w:bCs/>
          <w:color w:val="000000" w:themeColor="text1"/>
          <w:sz w:val="28"/>
        </w:rPr>
        <w:t xml:space="preserve"> $5 per dog</w:t>
      </w:r>
      <w:r w:rsidR="0093634E">
        <w:rPr>
          <w:rFonts w:ascii="Telstra Akkurat" w:hAnsi="Telstra Akkurat" w:cs="Telstra Akkurat"/>
          <w:bCs/>
          <w:color w:val="000000" w:themeColor="text1"/>
          <w:sz w:val="28"/>
        </w:rPr>
        <w:t xml:space="preserve"> (one payment per club)</w:t>
      </w:r>
    </w:p>
    <w:p w14:paraId="575DD862" w14:textId="3E964A2C" w:rsidR="00724D87" w:rsidRPr="00724D87" w:rsidRDefault="00724D87" w:rsidP="007D7DD3">
      <w:pPr>
        <w:spacing w:line="300" w:lineRule="auto"/>
        <w:rPr>
          <w:rFonts w:ascii="Telstra Akkurat" w:hAnsi="Telstra Akkurat" w:cs="Telstra Akkurat"/>
          <w:bCs/>
          <w:color w:val="000000" w:themeColor="text1"/>
          <w:sz w:val="28"/>
        </w:rPr>
      </w:pPr>
      <w:r w:rsidRPr="00724D87">
        <w:rPr>
          <w:rFonts w:ascii="Telstra Akkurat" w:hAnsi="Telstra Akkurat" w:cs="Telstra Akkurat"/>
          <w:b/>
          <w:color w:val="000000" w:themeColor="text1"/>
          <w:sz w:val="28"/>
        </w:rPr>
        <w:t>Bank details:</w:t>
      </w:r>
      <w:r>
        <w:rPr>
          <w:rFonts w:ascii="Telstra Akkurat" w:hAnsi="Telstra Akkurat" w:cs="Telstra Akkurat"/>
          <w:bCs/>
          <w:color w:val="000000" w:themeColor="text1"/>
          <w:sz w:val="28"/>
        </w:rPr>
        <w:t xml:space="preserve"> Supersonics Flyball Racing Club | BSB: 064776 | Account number: </w:t>
      </w:r>
      <w:r w:rsidRPr="00724D87">
        <w:rPr>
          <w:rFonts w:ascii="Telstra Akkurat" w:hAnsi="Telstra Akkurat" w:cs="Telstra Akkurat"/>
          <w:bCs/>
          <w:color w:val="000000" w:themeColor="text1"/>
          <w:sz w:val="28"/>
        </w:rPr>
        <w:t>10068983</w:t>
      </w:r>
    </w:p>
    <w:p w14:paraId="3F517948" w14:textId="34A880FA" w:rsidR="00797483" w:rsidRDefault="00797483" w:rsidP="00797483">
      <w:pPr>
        <w:tabs>
          <w:tab w:val="left" w:pos="426"/>
        </w:tabs>
        <w:spacing w:line="300" w:lineRule="auto"/>
        <w:ind w:right="-34"/>
        <w:rPr>
          <w:rFonts w:asciiTheme="majorHAnsi" w:hAnsiTheme="majorHAnsi" w:cstheme="minorHAnsi"/>
          <w:b/>
          <w:color w:val="165B39"/>
          <w:sz w:val="28"/>
          <w:lang w:eastAsia="en-AU"/>
        </w:rPr>
      </w:pPr>
    </w:p>
    <w:p w14:paraId="3F68C306" w14:textId="6EBA3781" w:rsidR="00EF1F95" w:rsidRPr="00EF1F95" w:rsidRDefault="00EF1F95" w:rsidP="00797483">
      <w:pPr>
        <w:tabs>
          <w:tab w:val="left" w:pos="426"/>
        </w:tabs>
        <w:spacing w:line="300" w:lineRule="auto"/>
        <w:ind w:right="-34"/>
        <w:rPr>
          <w:rFonts w:asciiTheme="majorHAnsi" w:hAnsiTheme="majorHAnsi" w:cstheme="minorHAnsi"/>
          <w:b/>
          <w:color w:val="165B39"/>
          <w:sz w:val="28"/>
          <w:lang w:eastAsia="en-AU"/>
        </w:rPr>
      </w:pPr>
      <w:r>
        <w:rPr>
          <w:rFonts w:asciiTheme="majorHAnsi" w:hAnsiTheme="majorHAnsi" w:cstheme="minorHAnsi"/>
          <w:b/>
          <w:color w:val="165B39"/>
          <w:sz w:val="36"/>
          <w:szCs w:val="28"/>
          <w:lang w:eastAsia="en-AU"/>
        </w:rPr>
        <w:t>Format</w:t>
      </w:r>
    </w:p>
    <w:p w14:paraId="5B538A0D" w14:textId="3C346C7A" w:rsidR="008449A8" w:rsidRDefault="008449A8" w:rsidP="00EF1F95">
      <w:pPr>
        <w:tabs>
          <w:tab w:val="left" w:pos="426"/>
        </w:tabs>
        <w:spacing w:line="300" w:lineRule="auto"/>
        <w:ind w:right="-35"/>
        <w:rPr>
          <w:rFonts w:asciiTheme="majorHAnsi" w:hAnsiTheme="majorHAnsi" w:cstheme="minorHAnsi"/>
          <w:bCs/>
          <w:i/>
          <w:iCs/>
          <w:color w:val="165B39"/>
          <w:sz w:val="32"/>
          <w:szCs w:val="24"/>
          <w:lang w:eastAsia="en-AU"/>
        </w:rPr>
      </w:pPr>
      <w:r w:rsidRPr="009E13D2">
        <w:rPr>
          <w:rFonts w:asciiTheme="majorHAnsi" w:hAnsiTheme="majorHAnsi" w:cstheme="minorHAnsi"/>
          <w:bCs/>
          <w:i/>
          <w:iCs/>
          <w:color w:val="165B39"/>
          <w:sz w:val="32"/>
          <w:szCs w:val="24"/>
          <w:lang w:eastAsia="en-AU"/>
        </w:rPr>
        <w:t xml:space="preserve">Training in </w:t>
      </w:r>
      <w:bookmarkStart w:id="0" w:name="_Hlk129688825"/>
      <w:r w:rsidRPr="009E13D2">
        <w:rPr>
          <w:rFonts w:asciiTheme="majorHAnsi" w:hAnsiTheme="majorHAnsi" w:cstheme="minorHAnsi"/>
          <w:bCs/>
          <w:i/>
          <w:iCs/>
          <w:color w:val="165B39"/>
          <w:sz w:val="32"/>
          <w:szCs w:val="24"/>
          <w:lang w:eastAsia="en-AU"/>
        </w:rPr>
        <w:t>the Ri</w:t>
      </w:r>
      <w:bookmarkEnd w:id="0"/>
      <w:r w:rsidRPr="009E13D2">
        <w:rPr>
          <w:rFonts w:asciiTheme="majorHAnsi" w:hAnsiTheme="majorHAnsi" w:cstheme="minorHAnsi"/>
          <w:bCs/>
          <w:i/>
          <w:iCs/>
          <w:color w:val="165B39"/>
          <w:sz w:val="32"/>
          <w:szCs w:val="24"/>
          <w:lang w:eastAsia="en-AU"/>
        </w:rPr>
        <w:t>ng</w:t>
      </w:r>
    </w:p>
    <w:p w14:paraId="423261FB" w14:textId="77777777" w:rsidR="00FB2227" w:rsidRPr="009E13D2" w:rsidRDefault="00FB2227" w:rsidP="00EF1F95">
      <w:pPr>
        <w:tabs>
          <w:tab w:val="left" w:pos="426"/>
        </w:tabs>
        <w:spacing w:line="300" w:lineRule="auto"/>
        <w:ind w:right="-35"/>
        <w:rPr>
          <w:rFonts w:cstheme="minorHAnsi"/>
          <w:bCs/>
          <w:i/>
          <w:iCs/>
          <w:sz w:val="28"/>
          <w:szCs w:val="28"/>
          <w:lang w:eastAsia="en-AU"/>
        </w:rPr>
      </w:pPr>
    </w:p>
    <w:p w14:paraId="4721EDA5" w14:textId="7FB31EE7" w:rsidR="008449A8" w:rsidRPr="009D01D2" w:rsidRDefault="008449A8" w:rsidP="009E13D2">
      <w:pPr>
        <w:pStyle w:val="ListParagraph"/>
        <w:numPr>
          <w:ilvl w:val="0"/>
          <w:numId w:val="7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A block of time will be allocated to per club based on the number of dogs nominated for training in the ring. </w:t>
      </w:r>
    </w:p>
    <w:p w14:paraId="6E193C56" w14:textId="3CED7AB7" w:rsidR="008449A8" w:rsidRPr="009D01D2" w:rsidRDefault="00EF1F95" w:rsidP="009E13D2">
      <w:pPr>
        <w:pStyle w:val="ListParagraph"/>
        <w:numPr>
          <w:ilvl w:val="0"/>
          <w:numId w:val="7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Open to </w:t>
      </w:r>
      <w:r w:rsidR="000B1AD9">
        <w:rPr>
          <w:rFonts w:ascii="Telstra Akkurat" w:hAnsi="Telstra Akkurat" w:cs="Telstra Akkurat"/>
          <w:sz w:val="28"/>
          <w:szCs w:val="28"/>
          <w:lang w:eastAsia="en-AU"/>
        </w:rPr>
        <w:t xml:space="preserve">any 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>dogs that</w:t>
      </w:r>
      <w:r w:rsidR="000B1AD9">
        <w:rPr>
          <w:rFonts w:ascii="Telstra Akkurat" w:hAnsi="Telstra Akkurat" w:cs="Telstra Akkurat"/>
          <w:sz w:val="28"/>
          <w:szCs w:val="28"/>
          <w:lang w:eastAsia="en-AU"/>
        </w:rPr>
        <w:t xml:space="preserve"> have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</w:t>
      </w:r>
      <w:r w:rsidR="000B1AD9" w:rsidRPr="000B1AD9">
        <w:rPr>
          <w:rFonts w:ascii="Telstra Akkurat" w:hAnsi="Telstra Akkurat" w:cs="Telstra Akkurat"/>
          <w:b/>
          <w:bCs/>
          <w:sz w:val="28"/>
          <w:szCs w:val="28"/>
          <w:u w:val="single"/>
          <w:lang w:eastAsia="en-AU"/>
        </w:rPr>
        <w:t xml:space="preserve">less than 5 </w:t>
      </w:r>
      <w:r w:rsidRPr="000B1AD9">
        <w:rPr>
          <w:rFonts w:ascii="Telstra Akkurat" w:hAnsi="Telstra Akkurat" w:cs="Telstra Akkurat"/>
          <w:b/>
          <w:bCs/>
          <w:sz w:val="28"/>
          <w:szCs w:val="28"/>
          <w:u w:val="single"/>
          <w:lang w:eastAsia="en-AU"/>
        </w:rPr>
        <w:t>title points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. </w:t>
      </w:r>
    </w:p>
    <w:p w14:paraId="4E4F956E" w14:textId="3B29C4E9" w:rsidR="00EF1F95" w:rsidRPr="009D01D2" w:rsidRDefault="008449A8" w:rsidP="009E13D2">
      <w:pPr>
        <w:pStyle w:val="ListParagraph"/>
        <w:numPr>
          <w:ilvl w:val="0"/>
          <w:numId w:val="7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b/>
          <w:bCs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Dogs under 12 months of age are NOT to use any flyball boxes or jumps and </w:t>
      </w:r>
      <w:r w:rsidR="00075882" w:rsidRPr="009D01D2">
        <w:rPr>
          <w:rFonts w:ascii="Telstra Akkurat" w:hAnsi="Telstra Akkurat" w:cs="Telstra Akkurat"/>
          <w:sz w:val="28"/>
          <w:szCs w:val="28"/>
          <w:lang w:eastAsia="en-AU"/>
        </w:rPr>
        <w:t>may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do f</w:t>
      </w:r>
      <w:r w:rsidR="00EF1F95" w:rsidRPr="009D01D2">
        <w:rPr>
          <w:rFonts w:ascii="Telstra Akkurat" w:hAnsi="Telstra Akkurat" w:cs="Telstra Akkurat"/>
          <w:sz w:val="28"/>
          <w:szCs w:val="28"/>
          <w:lang w:eastAsia="en-AU"/>
        </w:rPr>
        <w:t>lat recalls only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>.</w:t>
      </w:r>
    </w:p>
    <w:p w14:paraId="368477DF" w14:textId="77777777" w:rsidR="008449A8" w:rsidRDefault="008449A8" w:rsidP="00EF1F95">
      <w:pPr>
        <w:tabs>
          <w:tab w:val="left" w:pos="426"/>
        </w:tabs>
        <w:spacing w:line="300" w:lineRule="auto"/>
        <w:ind w:right="-35"/>
        <w:rPr>
          <w:rFonts w:asciiTheme="majorHAnsi" w:hAnsiTheme="majorHAnsi" w:cstheme="minorHAnsi"/>
          <w:bCs/>
          <w:i/>
          <w:iCs/>
          <w:color w:val="165B39"/>
          <w:sz w:val="32"/>
          <w:szCs w:val="24"/>
          <w:lang w:eastAsia="en-AU"/>
        </w:rPr>
      </w:pPr>
    </w:p>
    <w:p w14:paraId="5E6019E6" w14:textId="51327CEE" w:rsidR="008449A8" w:rsidRDefault="008449A8" w:rsidP="00EF1F95">
      <w:pPr>
        <w:tabs>
          <w:tab w:val="left" w:pos="426"/>
        </w:tabs>
        <w:spacing w:line="300" w:lineRule="auto"/>
        <w:ind w:right="-35"/>
        <w:rPr>
          <w:rFonts w:asciiTheme="majorHAnsi" w:hAnsiTheme="majorHAnsi" w:cstheme="minorHAnsi"/>
          <w:bCs/>
          <w:i/>
          <w:iCs/>
          <w:color w:val="165B39"/>
          <w:sz w:val="32"/>
          <w:szCs w:val="24"/>
          <w:lang w:eastAsia="en-AU"/>
        </w:rPr>
      </w:pPr>
      <w:r w:rsidRPr="008449A8">
        <w:rPr>
          <w:rFonts w:asciiTheme="majorHAnsi" w:hAnsiTheme="majorHAnsi" w:cstheme="minorHAnsi"/>
          <w:bCs/>
          <w:i/>
          <w:iCs/>
          <w:color w:val="165B39"/>
          <w:sz w:val="32"/>
          <w:szCs w:val="24"/>
          <w:lang w:eastAsia="en-AU"/>
        </w:rPr>
        <w:t>Singles and Pairs Racing</w:t>
      </w:r>
    </w:p>
    <w:p w14:paraId="18EFA25C" w14:textId="77777777" w:rsidR="00FB2227" w:rsidRPr="008449A8" w:rsidRDefault="00FB2227" w:rsidP="00EF1F95">
      <w:pPr>
        <w:tabs>
          <w:tab w:val="left" w:pos="426"/>
        </w:tabs>
        <w:spacing w:line="300" w:lineRule="auto"/>
        <w:ind w:right="-35"/>
        <w:rPr>
          <w:rFonts w:cstheme="minorHAnsi"/>
          <w:bCs/>
          <w:i/>
          <w:iCs/>
          <w:sz w:val="28"/>
          <w:szCs w:val="28"/>
          <w:lang w:eastAsia="en-AU"/>
        </w:rPr>
      </w:pPr>
    </w:p>
    <w:p w14:paraId="5E24796C" w14:textId="05ADD337" w:rsidR="00EF1F95" w:rsidRPr="009D01D2" w:rsidRDefault="00EF1F95" w:rsidP="009E13D2">
      <w:pPr>
        <w:pStyle w:val="ListParagraph"/>
        <w:numPr>
          <w:ilvl w:val="0"/>
          <w:numId w:val="8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Open to </w:t>
      </w:r>
      <w:r w:rsidR="000B1AD9">
        <w:rPr>
          <w:rFonts w:ascii="Telstra Akkurat" w:hAnsi="Telstra Akkurat" w:cs="Telstra Akkurat"/>
          <w:sz w:val="28"/>
          <w:szCs w:val="28"/>
          <w:lang w:eastAsia="en-AU"/>
        </w:rPr>
        <w:t xml:space="preserve">any 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dogs over 18 months of age that have </w:t>
      </w:r>
      <w:r w:rsidRPr="000B1AD9">
        <w:rPr>
          <w:rFonts w:ascii="Telstra Akkurat" w:hAnsi="Telstra Akkurat" w:cs="Telstra Akkurat"/>
          <w:b/>
          <w:bCs/>
          <w:sz w:val="28"/>
          <w:szCs w:val="28"/>
          <w:u w:val="single"/>
          <w:lang w:eastAsia="en-AU"/>
        </w:rPr>
        <w:t>less than 20 title points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>.</w:t>
      </w:r>
    </w:p>
    <w:p w14:paraId="6FCF1D2B" w14:textId="41D787C6" w:rsidR="00EF1F95" w:rsidRPr="009D01D2" w:rsidRDefault="008449A8" w:rsidP="009E13D2">
      <w:pPr>
        <w:pStyle w:val="ListParagraph"/>
        <w:numPr>
          <w:ilvl w:val="0"/>
          <w:numId w:val="8"/>
        </w:numPr>
        <w:tabs>
          <w:tab w:val="left" w:pos="426"/>
        </w:tabs>
        <w:spacing w:line="300" w:lineRule="auto"/>
        <w:ind w:right="-34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If entering pairs racing, </w:t>
      </w:r>
      <w:r w:rsidR="000B1AD9">
        <w:rPr>
          <w:rFonts w:ascii="Telstra Akkurat" w:hAnsi="Telstra Akkurat" w:cs="Telstra Akkurat"/>
          <w:sz w:val="28"/>
          <w:szCs w:val="28"/>
          <w:lang w:eastAsia="en-AU"/>
        </w:rPr>
        <w:t>one of the pair may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have more than 20 title points.</w:t>
      </w:r>
    </w:p>
    <w:p w14:paraId="47962630" w14:textId="530E9801" w:rsidR="008449A8" w:rsidRPr="009D01D2" w:rsidRDefault="008449A8" w:rsidP="009E13D2">
      <w:pPr>
        <w:pStyle w:val="ListParagraph"/>
        <w:numPr>
          <w:ilvl w:val="0"/>
          <w:numId w:val="8"/>
        </w:numPr>
        <w:tabs>
          <w:tab w:val="left" w:pos="426"/>
        </w:tabs>
        <w:spacing w:line="300" w:lineRule="auto"/>
        <w:ind w:right="-34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>Pairs may be from different clubs.</w:t>
      </w:r>
    </w:p>
    <w:p w14:paraId="42C789FF" w14:textId="77777777" w:rsidR="008449A8" w:rsidRPr="009D01D2" w:rsidRDefault="008449A8" w:rsidP="00EF1F95">
      <w:pPr>
        <w:tabs>
          <w:tab w:val="left" w:pos="426"/>
        </w:tabs>
        <w:spacing w:line="300" w:lineRule="auto"/>
        <w:ind w:right="-34"/>
        <w:rPr>
          <w:rFonts w:ascii="Telstra Akkurat" w:hAnsi="Telstra Akkurat" w:cs="Telstra Akkurat"/>
          <w:sz w:val="28"/>
          <w:szCs w:val="28"/>
          <w:lang w:eastAsia="en-AU"/>
        </w:rPr>
      </w:pPr>
    </w:p>
    <w:p w14:paraId="4A46F01B" w14:textId="7CA3970F" w:rsidR="0059742B" w:rsidRDefault="008449A8" w:rsidP="00FB2227">
      <w:pPr>
        <w:rPr>
          <w:rFonts w:asciiTheme="majorHAnsi" w:hAnsiTheme="majorHAnsi" w:cstheme="minorHAnsi"/>
          <w:b/>
          <w:color w:val="165B39"/>
          <w:sz w:val="36"/>
          <w:szCs w:val="28"/>
          <w:lang w:eastAsia="en-AU"/>
        </w:rPr>
      </w:pPr>
      <w:r>
        <w:rPr>
          <w:rFonts w:asciiTheme="majorHAnsi" w:hAnsiTheme="majorHAnsi" w:cstheme="minorHAnsi"/>
          <w:b/>
          <w:color w:val="165B39"/>
          <w:sz w:val="36"/>
          <w:szCs w:val="28"/>
          <w:lang w:eastAsia="en-AU"/>
        </w:rPr>
        <w:br w:type="page"/>
      </w:r>
      <w:r w:rsidR="00EF1F95">
        <w:rPr>
          <w:rFonts w:asciiTheme="majorHAnsi" w:hAnsiTheme="majorHAnsi" w:cstheme="minorHAnsi"/>
          <w:b/>
          <w:color w:val="165B39"/>
          <w:sz w:val="36"/>
          <w:szCs w:val="28"/>
          <w:lang w:eastAsia="en-AU"/>
        </w:rPr>
        <w:lastRenderedPageBreak/>
        <w:t>Rules</w:t>
      </w:r>
    </w:p>
    <w:p w14:paraId="2AE7029A" w14:textId="77777777" w:rsidR="00FB2227" w:rsidRDefault="00FB2227" w:rsidP="00FB2227">
      <w:pPr>
        <w:rPr>
          <w:rFonts w:asciiTheme="majorHAnsi" w:hAnsiTheme="majorHAnsi" w:cstheme="minorHAnsi"/>
          <w:b/>
          <w:color w:val="165B39"/>
          <w:sz w:val="36"/>
          <w:szCs w:val="28"/>
          <w:lang w:eastAsia="en-AU"/>
        </w:rPr>
      </w:pPr>
    </w:p>
    <w:p w14:paraId="20ECC3AE" w14:textId="77777777" w:rsidR="007D7DD3" w:rsidRPr="009D01D2" w:rsidRDefault="007D7DD3" w:rsidP="009E13D2">
      <w:pPr>
        <w:pStyle w:val="ListParagraph"/>
        <w:numPr>
          <w:ilvl w:val="0"/>
          <w:numId w:val="6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>All Australian Flyball Association rules and regulations apply.</w:t>
      </w:r>
    </w:p>
    <w:p w14:paraId="659C96A7" w14:textId="796594FD" w:rsidR="007D7DD3" w:rsidRPr="009D01D2" w:rsidRDefault="007D7DD3" w:rsidP="009E13D2">
      <w:pPr>
        <w:pStyle w:val="ListParagraph"/>
        <w:numPr>
          <w:ilvl w:val="0"/>
          <w:numId w:val="6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>Dogs</w:t>
      </w:r>
      <w:r w:rsidR="0059742B"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</w:t>
      </w:r>
      <w:r w:rsidR="00BA6928"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must be registered with the </w:t>
      </w:r>
      <w:r w:rsidR="000B1AD9">
        <w:rPr>
          <w:rFonts w:ascii="Telstra Akkurat" w:hAnsi="Telstra Akkurat" w:cs="Telstra Akkurat"/>
          <w:sz w:val="28"/>
          <w:szCs w:val="28"/>
          <w:lang w:eastAsia="en-AU"/>
        </w:rPr>
        <w:t>AFA</w:t>
      </w:r>
      <w:r w:rsidR="00EF1F95"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>and have a current CRN.</w:t>
      </w:r>
    </w:p>
    <w:p w14:paraId="4CE3FC13" w14:textId="7F78E4C3" w:rsidR="00797483" w:rsidRPr="009D01D2" w:rsidRDefault="007D7DD3" w:rsidP="009E13D2">
      <w:pPr>
        <w:pStyle w:val="ListParagraph"/>
        <w:numPr>
          <w:ilvl w:val="0"/>
          <w:numId w:val="6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>C</w:t>
      </w:r>
      <w:r w:rsidR="0059742B" w:rsidRPr="009D01D2">
        <w:rPr>
          <w:rFonts w:ascii="Telstra Akkurat" w:hAnsi="Telstra Akkurat" w:cs="Telstra Akkurat"/>
          <w:sz w:val="28"/>
          <w:szCs w:val="28"/>
          <w:lang w:eastAsia="en-AU"/>
        </w:rPr>
        <w:t>ards may be issued</w:t>
      </w:r>
      <w:r w:rsidR="00797483" w:rsidRPr="009D01D2">
        <w:rPr>
          <w:rFonts w:ascii="Telstra Akkurat" w:hAnsi="Telstra Akkurat" w:cs="Telstra Akkurat"/>
          <w:sz w:val="28"/>
          <w:szCs w:val="28"/>
          <w:lang w:eastAsia="en-AU"/>
        </w:rPr>
        <w:t>.</w:t>
      </w:r>
    </w:p>
    <w:p w14:paraId="5DF667D8" w14:textId="68472194" w:rsidR="008449A8" w:rsidRDefault="008449A8" w:rsidP="009E13D2">
      <w:pPr>
        <w:pStyle w:val="ListParagraph"/>
        <w:numPr>
          <w:ilvl w:val="0"/>
          <w:numId w:val="6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>A fence will be placed down the middle of the ring for dog safety.</w:t>
      </w:r>
    </w:p>
    <w:p w14:paraId="7E0A35D4" w14:textId="77777777" w:rsidR="00724D87" w:rsidRDefault="007D7DD3" w:rsidP="009E13D2">
      <w:pPr>
        <w:pStyle w:val="ListParagraph"/>
        <w:numPr>
          <w:ilvl w:val="0"/>
          <w:numId w:val="6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>For singles and pairs racing</w:t>
      </w:r>
      <w:r w:rsidR="00724D87">
        <w:rPr>
          <w:rFonts w:ascii="Telstra Akkurat" w:hAnsi="Telstra Akkurat" w:cs="Telstra Akkurat"/>
          <w:sz w:val="28"/>
          <w:szCs w:val="28"/>
          <w:lang w:eastAsia="en-AU"/>
        </w:rPr>
        <w:t>:</w:t>
      </w:r>
    </w:p>
    <w:p w14:paraId="42A5E71D" w14:textId="75E954A1" w:rsidR="008449A8" w:rsidRPr="009D01D2" w:rsidRDefault="007D7DD3" w:rsidP="00724D87">
      <w:pPr>
        <w:pStyle w:val="ListParagraph"/>
        <w:numPr>
          <w:ilvl w:val="1"/>
          <w:numId w:val="9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sz w:val="28"/>
          <w:szCs w:val="28"/>
          <w:lang w:eastAsia="en-AU"/>
        </w:rPr>
        <w:t>d</w:t>
      </w:r>
      <w:r w:rsidR="008449A8" w:rsidRPr="009D01D2">
        <w:rPr>
          <w:rFonts w:ascii="Telstra Akkurat" w:hAnsi="Telstra Akkurat" w:cs="Telstra Akkurat"/>
          <w:sz w:val="28"/>
          <w:szCs w:val="28"/>
          <w:lang w:eastAsia="en-AU"/>
        </w:rPr>
        <w:t>ivisions will be based on seed times, and racing will be scratch or handicap as appropriate</w:t>
      </w:r>
    </w:p>
    <w:p w14:paraId="08743CB4" w14:textId="0A1E4D3D" w:rsidR="00EF1F95" w:rsidRPr="009D01D2" w:rsidRDefault="00724D87" w:rsidP="00724D87">
      <w:pPr>
        <w:pStyle w:val="ListParagraph"/>
        <w:numPr>
          <w:ilvl w:val="1"/>
          <w:numId w:val="9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>
        <w:rPr>
          <w:rFonts w:ascii="Telstra Akkurat" w:hAnsi="Telstra Akkurat" w:cs="Telstra Akkurat"/>
          <w:sz w:val="28"/>
          <w:szCs w:val="28"/>
          <w:lang w:eastAsia="en-AU"/>
        </w:rPr>
        <w:t>n</w:t>
      </w:r>
      <w:r w:rsidR="00EF1F95" w:rsidRPr="009D01D2">
        <w:rPr>
          <w:rFonts w:ascii="Telstra Akkurat" w:hAnsi="Telstra Akkurat" w:cs="Telstra Akkurat"/>
          <w:sz w:val="28"/>
          <w:szCs w:val="28"/>
          <w:lang w:eastAsia="en-AU"/>
        </w:rPr>
        <w:t>o false starts, and a maximum of 3</w:t>
      </w:r>
      <w:r>
        <w:rPr>
          <w:rFonts w:ascii="Telstra Akkurat" w:hAnsi="Telstra Akkurat" w:cs="Telstra Akkurat"/>
          <w:sz w:val="28"/>
          <w:szCs w:val="28"/>
          <w:lang w:eastAsia="en-AU"/>
        </w:rPr>
        <w:t xml:space="preserve"> </w:t>
      </w:r>
      <w:r w:rsidR="00EF1F95" w:rsidRPr="009D01D2">
        <w:rPr>
          <w:rFonts w:ascii="Telstra Akkurat" w:hAnsi="Telstra Akkurat" w:cs="Telstra Akkurat"/>
          <w:sz w:val="28"/>
          <w:szCs w:val="28"/>
          <w:lang w:eastAsia="en-AU"/>
        </w:rPr>
        <w:t>heat</w:t>
      </w:r>
      <w:r w:rsidR="007D7DD3" w:rsidRPr="009D01D2">
        <w:rPr>
          <w:rFonts w:ascii="Telstra Akkurat" w:hAnsi="Telstra Akkurat" w:cs="Telstra Akkurat"/>
          <w:sz w:val="28"/>
          <w:szCs w:val="28"/>
          <w:lang w:eastAsia="en-AU"/>
        </w:rPr>
        <w:t>s per</w:t>
      </w:r>
      <w:r w:rsidR="00EF1F95"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race</w:t>
      </w:r>
    </w:p>
    <w:p w14:paraId="6A5750E9" w14:textId="32616085" w:rsidR="00EF1F95" w:rsidRPr="009D01D2" w:rsidRDefault="00724D87" w:rsidP="00724D87">
      <w:pPr>
        <w:pStyle w:val="ListParagraph"/>
        <w:numPr>
          <w:ilvl w:val="1"/>
          <w:numId w:val="9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>
        <w:rPr>
          <w:rFonts w:ascii="Telstra Akkurat" w:hAnsi="Telstra Akkurat" w:cs="Telstra Akkurat"/>
          <w:sz w:val="28"/>
          <w:szCs w:val="28"/>
          <w:lang w:eastAsia="en-AU"/>
        </w:rPr>
        <w:t>n</w:t>
      </w:r>
      <w:r w:rsidR="00EF1F95" w:rsidRPr="009D01D2">
        <w:rPr>
          <w:rFonts w:ascii="Telstra Akkurat" w:hAnsi="Telstra Akkurat" w:cs="Telstra Akkurat"/>
          <w:sz w:val="28"/>
          <w:szCs w:val="28"/>
          <w:lang w:eastAsia="en-AU"/>
        </w:rPr>
        <w:t>o title points will be awarded</w:t>
      </w:r>
      <w:r>
        <w:rPr>
          <w:rFonts w:ascii="Telstra Akkurat" w:hAnsi="Telstra Akkurat" w:cs="Telstra Akkurat"/>
          <w:sz w:val="28"/>
          <w:szCs w:val="28"/>
          <w:lang w:eastAsia="en-AU"/>
        </w:rPr>
        <w:t>, and</w:t>
      </w:r>
    </w:p>
    <w:p w14:paraId="5CCBBA97" w14:textId="7051D8E9" w:rsidR="008449A8" w:rsidRPr="009D01D2" w:rsidRDefault="00724D87" w:rsidP="00724D87">
      <w:pPr>
        <w:pStyle w:val="ListParagraph"/>
        <w:numPr>
          <w:ilvl w:val="1"/>
          <w:numId w:val="9"/>
        </w:numPr>
        <w:tabs>
          <w:tab w:val="left" w:pos="426"/>
        </w:tabs>
        <w:spacing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>
        <w:rPr>
          <w:rFonts w:ascii="Telstra Akkurat" w:hAnsi="Telstra Akkurat" w:cs="Telstra Akkurat"/>
          <w:sz w:val="28"/>
          <w:szCs w:val="28"/>
          <w:lang w:eastAsia="en-AU"/>
        </w:rPr>
        <w:t>b</w:t>
      </w:r>
      <w:r w:rsidR="008449A8" w:rsidRPr="009D01D2">
        <w:rPr>
          <w:rFonts w:ascii="Telstra Akkurat" w:hAnsi="Telstra Akkurat" w:cs="Telstra Akkurat"/>
          <w:sz w:val="28"/>
          <w:szCs w:val="28"/>
          <w:lang w:eastAsia="en-AU"/>
        </w:rPr>
        <w:t>reakout times will be 0.25 seconds for both singles and pairs.</w:t>
      </w:r>
    </w:p>
    <w:p w14:paraId="7AB17589" w14:textId="77777777" w:rsidR="00797483" w:rsidRPr="00FB2227" w:rsidRDefault="00797483" w:rsidP="00797483">
      <w:pPr>
        <w:tabs>
          <w:tab w:val="left" w:pos="426"/>
        </w:tabs>
        <w:spacing w:line="300" w:lineRule="auto"/>
        <w:ind w:right="-35"/>
        <w:rPr>
          <w:rFonts w:ascii="Avenir Next LT Pro" w:hAnsi="Avenir Next LT Pro" w:cstheme="minorHAnsi"/>
          <w:sz w:val="28"/>
          <w:szCs w:val="28"/>
          <w:lang w:eastAsia="en-AU"/>
        </w:rPr>
      </w:pPr>
    </w:p>
    <w:p w14:paraId="18B74AD9" w14:textId="36B9DEFC" w:rsidR="00EF1F95" w:rsidRDefault="00EF1F95" w:rsidP="00EF1F95">
      <w:pPr>
        <w:tabs>
          <w:tab w:val="left" w:pos="426"/>
        </w:tabs>
        <w:spacing w:line="300" w:lineRule="auto"/>
        <w:ind w:right="-34"/>
        <w:rPr>
          <w:rFonts w:asciiTheme="majorHAnsi" w:hAnsiTheme="majorHAnsi" w:cstheme="minorHAnsi"/>
          <w:b/>
          <w:color w:val="165B39"/>
          <w:sz w:val="36"/>
          <w:szCs w:val="28"/>
          <w:lang w:eastAsia="en-AU"/>
        </w:rPr>
      </w:pPr>
      <w:r>
        <w:rPr>
          <w:rFonts w:asciiTheme="majorHAnsi" w:hAnsiTheme="majorHAnsi" w:cstheme="minorHAnsi"/>
          <w:b/>
          <w:color w:val="165B39"/>
          <w:sz w:val="36"/>
          <w:szCs w:val="28"/>
          <w:lang w:eastAsia="en-AU"/>
        </w:rPr>
        <w:t xml:space="preserve">Venue </w:t>
      </w:r>
      <w:r w:rsidR="009E13D2">
        <w:rPr>
          <w:rFonts w:asciiTheme="majorHAnsi" w:hAnsiTheme="majorHAnsi" w:cstheme="minorHAnsi"/>
          <w:b/>
          <w:color w:val="165B39"/>
          <w:sz w:val="36"/>
          <w:szCs w:val="28"/>
          <w:lang w:eastAsia="en-AU"/>
        </w:rPr>
        <w:t>R</w:t>
      </w:r>
      <w:r>
        <w:rPr>
          <w:rFonts w:asciiTheme="majorHAnsi" w:hAnsiTheme="majorHAnsi" w:cstheme="minorHAnsi"/>
          <w:b/>
          <w:color w:val="165B39"/>
          <w:sz w:val="36"/>
          <w:szCs w:val="28"/>
          <w:lang w:eastAsia="en-AU"/>
        </w:rPr>
        <w:t>ules</w:t>
      </w:r>
    </w:p>
    <w:p w14:paraId="15352DCB" w14:textId="43690061" w:rsidR="00075882" w:rsidRPr="009D01D2" w:rsidRDefault="003A7012" w:rsidP="00887A9C">
      <w:pPr>
        <w:tabs>
          <w:tab w:val="left" w:pos="426"/>
        </w:tabs>
        <w:spacing w:after="120" w:line="300" w:lineRule="auto"/>
        <w:ind w:right="-35"/>
        <w:rPr>
          <w:rFonts w:ascii="Telstra Akkurat" w:hAnsi="Telstra Akkurat" w:cs="Telstra Akkurat"/>
          <w:sz w:val="28"/>
          <w:szCs w:val="28"/>
          <w:lang w:eastAsia="en-AU"/>
        </w:rPr>
      </w:pPr>
      <w:r w:rsidRPr="003A7012">
        <w:rPr>
          <w:rFonts w:asciiTheme="majorHAnsi" w:hAnsiTheme="majorHAnsi" w:cstheme="minorHAnsi"/>
          <w:bCs/>
          <w:i/>
          <w:iCs/>
          <w:color w:val="165B39"/>
          <w:sz w:val="32"/>
          <w:szCs w:val="24"/>
          <w:lang w:eastAsia="en-AU"/>
        </w:rPr>
        <w:t>Please observe the following while using the RSPCA’s facilities</w:t>
      </w:r>
      <w:r>
        <w:rPr>
          <w:rFonts w:asciiTheme="majorHAnsi" w:hAnsiTheme="majorHAnsi" w:cstheme="minorHAnsi"/>
          <w:bCs/>
          <w:i/>
          <w:iCs/>
          <w:color w:val="165B39"/>
          <w:sz w:val="32"/>
          <w:szCs w:val="24"/>
          <w:lang w:eastAsia="en-AU"/>
        </w:rPr>
        <w:t>:</w:t>
      </w:r>
    </w:p>
    <w:p w14:paraId="0A4B7221" w14:textId="397664FF" w:rsidR="00887A9C" w:rsidRPr="009D01D2" w:rsidRDefault="00887A9C" w:rsidP="00075882">
      <w:pPr>
        <w:tabs>
          <w:tab w:val="left" w:pos="426"/>
        </w:tabs>
        <w:spacing w:after="120" w:line="300" w:lineRule="auto"/>
        <w:ind w:right="-34"/>
        <w:jc w:val="center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b/>
          <w:bCs/>
          <w:sz w:val="28"/>
          <w:szCs w:val="28"/>
          <w:lang w:eastAsia="en-AU"/>
        </w:rPr>
        <w:t>Dogs under control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– Dogs are </w:t>
      </w:r>
      <w:r w:rsidRPr="009D01D2">
        <w:rPr>
          <w:rFonts w:ascii="Telstra Akkurat" w:hAnsi="Telstra Akkurat" w:cs="Telstra Akkurat"/>
          <w:b/>
          <w:bCs/>
          <w:sz w:val="28"/>
          <w:szCs w:val="28"/>
          <w:u w:val="single"/>
          <w:lang w:eastAsia="en-AU"/>
        </w:rPr>
        <w:t>not permitted off-lead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anywhere on the RSPCA grounds, unless in the ring.</w:t>
      </w:r>
    </w:p>
    <w:p w14:paraId="642FE820" w14:textId="77777777" w:rsidR="00887A9C" w:rsidRPr="009D01D2" w:rsidRDefault="00887A9C" w:rsidP="00075882">
      <w:pPr>
        <w:tabs>
          <w:tab w:val="left" w:pos="426"/>
        </w:tabs>
        <w:spacing w:after="120" w:line="300" w:lineRule="auto"/>
        <w:ind w:right="-34"/>
        <w:jc w:val="center"/>
        <w:rPr>
          <w:rFonts w:ascii="Telstra Akkurat" w:hAnsi="Telstra Akkurat" w:cs="Telstra Akkurat"/>
          <w:b/>
          <w:bCs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b/>
          <w:bCs/>
          <w:sz w:val="28"/>
          <w:szCs w:val="28"/>
          <w:lang w:eastAsia="en-AU"/>
        </w:rPr>
        <w:t>*** DOGS MUST NOT BE TOILETED NEAR THE WAR MEMORIAL ***</w:t>
      </w:r>
    </w:p>
    <w:p w14:paraId="338B0A9F" w14:textId="0E0D4DC7" w:rsidR="00887A9C" w:rsidRPr="009D01D2" w:rsidRDefault="00887A9C" w:rsidP="00075882">
      <w:pPr>
        <w:tabs>
          <w:tab w:val="left" w:pos="426"/>
        </w:tabs>
        <w:spacing w:after="120" w:line="300" w:lineRule="auto"/>
        <w:ind w:right="-34"/>
        <w:jc w:val="center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b/>
          <w:bCs/>
          <w:sz w:val="28"/>
          <w:szCs w:val="28"/>
          <w:lang w:eastAsia="en-AU"/>
        </w:rPr>
        <w:t>Grounds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– Please keep the arena and field clean, using the bins provided and always pick up after your dog.</w:t>
      </w:r>
    </w:p>
    <w:p w14:paraId="78234542" w14:textId="774D3796" w:rsidR="00887A9C" w:rsidRPr="009D01D2" w:rsidRDefault="00887A9C" w:rsidP="00075882">
      <w:pPr>
        <w:tabs>
          <w:tab w:val="left" w:pos="426"/>
        </w:tabs>
        <w:spacing w:after="120" w:line="300" w:lineRule="auto"/>
        <w:ind w:right="-34"/>
        <w:jc w:val="center"/>
        <w:rPr>
          <w:rFonts w:ascii="Telstra Akkurat" w:hAnsi="Telstra Akkurat" w:cs="Telstra Akkurat"/>
          <w:sz w:val="28"/>
          <w:szCs w:val="28"/>
          <w:lang w:eastAsia="en-AU"/>
        </w:rPr>
      </w:pPr>
      <w:r w:rsidRPr="009D01D2">
        <w:rPr>
          <w:rFonts w:ascii="Telstra Akkurat" w:hAnsi="Telstra Akkurat" w:cs="Telstra Akkurat"/>
          <w:b/>
          <w:bCs/>
          <w:sz w:val="28"/>
          <w:szCs w:val="28"/>
          <w:lang w:eastAsia="en-AU"/>
        </w:rPr>
        <w:t>Alcohol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 xml:space="preserve"> – No alcohol is to be consumed during the </w:t>
      </w:r>
      <w:r w:rsidR="007D7DD3" w:rsidRPr="009D01D2">
        <w:rPr>
          <w:rFonts w:ascii="Telstra Akkurat" w:hAnsi="Telstra Akkurat" w:cs="Telstra Akkurat"/>
          <w:sz w:val="28"/>
          <w:szCs w:val="28"/>
          <w:lang w:eastAsia="en-AU"/>
        </w:rPr>
        <w:t>event</w:t>
      </w:r>
      <w:r w:rsidRPr="009D01D2">
        <w:rPr>
          <w:rFonts w:ascii="Telstra Akkurat" w:hAnsi="Telstra Akkurat" w:cs="Telstra Akkurat"/>
          <w:sz w:val="28"/>
          <w:szCs w:val="28"/>
          <w:lang w:eastAsia="en-AU"/>
        </w:rPr>
        <w:t>.</w:t>
      </w:r>
    </w:p>
    <w:p w14:paraId="5C1E8CC9" w14:textId="4911A412" w:rsidR="00177AB1" w:rsidRDefault="00177AB1" w:rsidP="00075882">
      <w:pPr>
        <w:jc w:val="center"/>
        <w:rPr>
          <w:rFonts w:cstheme="minorHAnsi"/>
          <w:iCs/>
          <w:color w:val="000000" w:themeColor="text1"/>
          <w:sz w:val="14"/>
          <w:szCs w:val="14"/>
        </w:rPr>
      </w:pPr>
    </w:p>
    <w:p w14:paraId="44D0319D" w14:textId="77777777" w:rsidR="000B1AD9" w:rsidRPr="00075882" w:rsidRDefault="000B1AD9" w:rsidP="00075882">
      <w:pPr>
        <w:jc w:val="center"/>
        <w:rPr>
          <w:rFonts w:cstheme="minorHAnsi"/>
          <w:iCs/>
          <w:color w:val="000000" w:themeColor="text1"/>
          <w:sz w:val="14"/>
          <w:szCs w:val="14"/>
        </w:rPr>
      </w:pPr>
    </w:p>
    <w:p w14:paraId="7EEC9775" w14:textId="77777777" w:rsidR="00177AB1" w:rsidRPr="007D7DD3" w:rsidRDefault="00177AB1" w:rsidP="00177899">
      <w:pPr>
        <w:jc w:val="center"/>
        <w:rPr>
          <w:rFonts w:cstheme="minorHAnsi"/>
          <w:iCs/>
          <w:color w:val="000000" w:themeColor="text1"/>
          <w:sz w:val="28"/>
          <w:szCs w:val="28"/>
        </w:rPr>
      </w:pPr>
    </w:p>
    <w:p w14:paraId="05746948" w14:textId="45610762" w:rsidR="00177AB1" w:rsidRPr="007D7DD3" w:rsidRDefault="007D7DD3" w:rsidP="00177899">
      <w:pPr>
        <w:jc w:val="center"/>
        <w:rPr>
          <w:rFonts w:cstheme="minorHAnsi"/>
          <w:i/>
          <w:color w:val="165B39"/>
          <w:sz w:val="36"/>
          <w:szCs w:val="36"/>
        </w:rPr>
      </w:pPr>
      <w:r w:rsidRPr="007D7DD3">
        <w:rPr>
          <w:rFonts w:cstheme="minorHAnsi"/>
          <w:i/>
          <w:color w:val="165B39"/>
          <w:sz w:val="36"/>
          <w:szCs w:val="36"/>
        </w:rPr>
        <w:t xml:space="preserve">We look forward to </w:t>
      </w:r>
      <w:r w:rsidR="000E4F58">
        <w:rPr>
          <w:rFonts w:cstheme="minorHAnsi"/>
          <w:i/>
          <w:color w:val="165B39"/>
          <w:sz w:val="36"/>
          <w:szCs w:val="36"/>
        </w:rPr>
        <w:t xml:space="preserve">an </w:t>
      </w:r>
      <w:r w:rsidR="009E13D2">
        <w:rPr>
          <w:rFonts w:cstheme="minorHAnsi"/>
          <w:i/>
          <w:color w:val="165B39"/>
          <w:sz w:val="36"/>
          <w:szCs w:val="36"/>
        </w:rPr>
        <w:t>enjoyable and productive</w:t>
      </w:r>
      <w:r w:rsidRPr="007D7DD3">
        <w:rPr>
          <w:rFonts w:cstheme="minorHAnsi"/>
          <w:i/>
          <w:color w:val="165B39"/>
          <w:sz w:val="36"/>
          <w:szCs w:val="36"/>
        </w:rPr>
        <w:t xml:space="preserve"> training d</w:t>
      </w:r>
      <w:r w:rsidR="00E77E3F">
        <w:rPr>
          <w:rFonts w:cstheme="minorHAnsi"/>
          <w:i/>
          <w:color w:val="165B39"/>
          <w:sz w:val="36"/>
          <w:szCs w:val="36"/>
        </w:rPr>
        <w:t>ay. This is a friendly, no-frills event focused on our</w:t>
      </w:r>
      <w:r w:rsidRPr="007D7DD3">
        <w:rPr>
          <w:rFonts w:cstheme="minorHAnsi"/>
          <w:i/>
          <w:color w:val="165B39"/>
          <w:sz w:val="36"/>
          <w:szCs w:val="36"/>
        </w:rPr>
        <w:t xml:space="preserve"> up-and-coming Flybal</w:t>
      </w:r>
      <w:r w:rsidR="00E77E3F">
        <w:rPr>
          <w:rFonts w:cstheme="minorHAnsi"/>
          <w:i/>
          <w:color w:val="165B39"/>
          <w:sz w:val="36"/>
          <w:szCs w:val="36"/>
        </w:rPr>
        <w:t>l stars</w:t>
      </w:r>
      <w:r w:rsidRPr="007D7DD3">
        <w:rPr>
          <w:rFonts w:cstheme="minorHAnsi"/>
          <w:i/>
          <w:color w:val="165B39"/>
          <w:sz w:val="36"/>
          <w:szCs w:val="36"/>
        </w:rPr>
        <w:t xml:space="preserve">. </w:t>
      </w:r>
    </w:p>
    <w:p w14:paraId="029C7635" w14:textId="210063BC" w:rsidR="00177AB1" w:rsidRDefault="00177AB1" w:rsidP="00177899">
      <w:pPr>
        <w:jc w:val="center"/>
        <w:rPr>
          <w:rFonts w:cstheme="minorHAnsi"/>
          <w:iCs/>
          <w:color w:val="000000" w:themeColor="text1"/>
          <w:sz w:val="28"/>
          <w:szCs w:val="28"/>
        </w:rPr>
      </w:pPr>
    </w:p>
    <w:p w14:paraId="26FEE35D" w14:textId="77777777" w:rsidR="003A7012" w:rsidRDefault="003A7012" w:rsidP="00177899">
      <w:pPr>
        <w:jc w:val="center"/>
        <w:rPr>
          <w:rFonts w:cstheme="minorHAnsi"/>
          <w:iCs/>
          <w:color w:val="000000" w:themeColor="text1"/>
          <w:sz w:val="28"/>
          <w:szCs w:val="28"/>
        </w:rPr>
      </w:pPr>
    </w:p>
    <w:p w14:paraId="0C4CF48E" w14:textId="7F254F3A" w:rsidR="00E77E3F" w:rsidRDefault="00E77E3F" w:rsidP="00177899">
      <w:pPr>
        <w:jc w:val="center"/>
        <w:rPr>
          <w:rFonts w:cstheme="minorHAnsi"/>
          <w:i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55D65B2" wp14:editId="72FA98C8">
            <wp:extent cx="3629025" cy="66587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5494" cy="66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B782D" w14:textId="77777777" w:rsidR="00E77E3F" w:rsidRPr="00E77E3F" w:rsidRDefault="00E77E3F" w:rsidP="00177899">
      <w:pPr>
        <w:jc w:val="center"/>
        <w:rPr>
          <w:rFonts w:cstheme="minorHAnsi"/>
          <w:iCs/>
          <w:color w:val="000000" w:themeColor="text1"/>
          <w:sz w:val="28"/>
          <w:szCs w:val="28"/>
        </w:rPr>
      </w:pPr>
    </w:p>
    <w:p w14:paraId="1C7593B8" w14:textId="77777777" w:rsidR="00177899" w:rsidRPr="007D7DD3" w:rsidRDefault="00177899" w:rsidP="00177899">
      <w:pPr>
        <w:jc w:val="center"/>
        <w:rPr>
          <w:rFonts w:cstheme="minorHAnsi"/>
          <w:i/>
          <w:color w:val="165B39"/>
          <w:sz w:val="28"/>
          <w:szCs w:val="28"/>
        </w:rPr>
      </w:pPr>
    </w:p>
    <w:p w14:paraId="37F78A06" w14:textId="54675AC3" w:rsidR="00E0348F" w:rsidRPr="00655EC6" w:rsidRDefault="00177899" w:rsidP="00DF0717">
      <w:pPr>
        <w:jc w:val="center"/>
        <w:rPr>
          <w:rFonts w:cstheme="minorHAnsi"/>
          <w:b/>
          <w:sz w:val="28"/>
          <w:szCs w:val="32"/>
          <w:lang w:eastAsia="en-AU"/>
        </w:rPr>
      </w:pPr>
      <w:r w:rsidRPr="007D7DD3">
        <w:rPr>
          <w:rFonts w:cstheme="minorHAnsi"/>
          <w:i/>
          <w:color w:val="165B39"/>
          <w:sz w:val="28"/>
          <w:szCs w:val="28"/>
        </w:rPr>
        <w:t>The RSPCA</w:t>
      </w:r>
      <w:r w:rsidR="000B1AD9">
        <w:rPr>
          <w:rFonts w:cstheme="minorHAnsi"/>
          <w:i/>
          <w:color w:val="165B39"/>
          <w:sz w:val="28"/>
          <w:szCs w:val="28"/>
        </w:rPr>
        <w:t>’s</w:t>
      </w:r>
      <w:r w:rsidRPr="007D7DD3">
        <w:rPr>
          <w:rFonts w:cstheme="minorHAnsi"/>
          <w:i/>
          <w:color w:val="165B39"/>
          <w:sz w:val="28"/>
          <w:szCs w:val="28"/>
        </w:rPr>
        <w:t xml:space="preserve"> Black Cat Café is open from 9am.</w:t>
      </w:r>
    </w:p>
    <w:sectPr w:rsidR="00E0348F" w:rsidRPr="00655EC6" w:rsidSect="00075882">
      <w:pgSz w:w="11906" w:h="16838"/>
      <w:pgMar w:top="851" w:right="851" w:bottom="851" w:left="851" w:header="709" w:footer="709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D5D3" w14:textId="77777777" w:rsidR="003725D0" w:rsidRDefault="003725D0" w:rsidP="003725D0">
      <w:r>
        <w:separator/>
      </w:r>
    </w:p>
  </w:endnote>
  <w:endnote w:type="continuationSeparator" w:id="0">
    <w:p w14:paraId="26EAE3BF" w14:textId="77777777" w:rsidR="003725D0" w:rsidRDefault="003725D0" w:rsidP="0037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lstra Akkurat">
    <w:altName w:val="Calibri"/>
    <w:panose1 w:val="00000000000000000000"/>
    <w:charset w:val="00"/>
    <w:family w:val="swiss"/>
    <w:notTrueType/>
    <w:pitch w:val="variable"/>
    <w:sig w:usb0="A00000AF" w:usb1="4000316A" w:usb2="00000008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E089" w14:textId="77777777" w:rsidR="003725D0" w:rsidRDefault="003725D0" w:rsidP="003725D0">
      <w:r>
        <w:separator/>
      </w:r>
    </w:p>
  </w:footnote>
  <w:footnote w:type="continuationSeparator" w:id="0">
    <w:p w14:paraId="38D4713A" w14:textId="77777777" w:rsidR="003725D0" w:rsidRDefault="003725D0" w:rsidP="0037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6pt;height:96pt" o:bullet="t">
        <v:imagedata r:id="rId1" o:title="download"/>
      </v:shape>
    </w:pict>
  </w:numPicBullet>
  <w:numPicBullet w:numPicBulletId="1">
    <w:pict>
      <v:shape id="_x0000_i1066" type="#_x0000_t75" style="width:96pt;height:96pt" o:bullet="t">
        <v:imagedata r:id="rId2" o:title="download"/>
      </v:shape>
    </w:pict>
  </w:numPicBullet>
  <w:abstractNum w:abstractNumId="0" w15:restartNumberingAfterBreak="0">
    <w:nsid w:val="2A5B1B09"/>
    <w:multiLevelType w:val="hybridMultilevel"/>
    <w:tmpl w:val="CD5CC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07B35"/>
    <w:multiLevelType w:val="hybridMultilevel"/>
    <w:tmpl w:val="EEC80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5E74"/>
    <w:multiLevelType w:val="hybridMultilevel"/>
    <w:tmpl w:val="CA689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48D4"/>
    <w:multiLevelType w:val="hybridMultilevel"/>
    <w:tmpl w:val="19064E5C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4FEE39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27F08"/>
    <w:multiLevelType w:val="hybridMultilevel"/>
    <w:tmpl w:val="42B4509A"/>
    <w:lvl w:ilvl="0" w:tplc="64FEE3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6B77"/>
    <w:multiLevelType w:val="hybridMultilevel"/>
    <w:tmpl w:val="599E61F8"/>
    <w:lvl w:ilvl="0" w:tplc="64FEE3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73DC2"/>
    <w:multiLevelType w:val="hybridMultilevel"/>
    <w:tmpl w:val="B9CC7AF6"/>
    <w:lvl w:ilvl="0" w:tplc="F49207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5F84"/>
    <w:multiLevelType w:val="hybridMultilevel"/>
    <w:tmpl w:val="18B4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A6C97"/>
    <w:multiLevelType w:val="hybridMultilevel"/>
    <w:tmpl w:val="C2363CF8"/>
    <w:lvl w:ilvl="0" w:tplc="64FEE3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876402">
    <w:abstractNumId w:val="2"/>
  </w:num>
  <w:num w:numId="2" w16cid:durableId="1205286569">
    <w:abstractNumId w:val="1"/>
  </w:num>
  <w:num w:numId="3" w16cid:durableId="2121949558">
    <w:abstractNumId w:val="0"/>
  </w:num>
  <w:num w:numId="4" w16cid:durableId="923538021">
    <w:abstractNumId w:val="7"/>
  </w:num>
  <w:num w:numId="5" w16cid:durableId="77289896">
    <w:abstractNumId w:val="6"/>
  </w:num>
  <w:num w:numId="6" w16cid:durableId="986589066">
    <w:abstractNumId w:val="4"/>
  </w:num>
  <w:num w:numId="7" w16cid:durableId="484399939">
    <w:abstractNumId w:val="8"/>
  </w:num>
  <w:num w:numId="8" w16cid:durableId="2084600157">
    <w:abstractNumId w:val="5"/>
  </w:num>
  <w:num w:numId="9" w16cid:durableId="676999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25"/>
    <w:rsid w:val="00002541"/>
    <w:rsid w:val="0002715B"/>
    <w:rsid w:val="00027836"/>
    <w:rsid w:val="000405E2"/>
    <w:rsid w:val="0007337A"/>
    <w:rsid w:val="00075882"/>
    <w:rsid w:val="000B1AD9"/>
    <w:rsid w:val="000E4A3A"/>
    <w:rsid w:val="000E4F58"/>
    <w:rsid w:val="000F5FFD"/>
    <w:rsid w:val="000F6280"/>
    <w:rsid w:val="00120999"/>
    <w:rsid w:val="00146FD6"/>
    <w:rsid w:val="00177899"/>
    <w:rsid w:val="00177AB1"/>
    <w:rsid w:val="00187C83"/>
    <w:rsid w:val="001B1603"/>
    <w:rsid w:val="001D7CAB"/>
    <w:rsid w:val="00213074"/>
    <w:rsid w:val="002336B6"/>
    <w:rsid w:val="00274783"/>
    <w:rsid w:val="00281E72"/>
    <w:rsid w:val="002A432C"/>
    <w:rsid w:val="002C657C"/>
    <w:rsid w:val="002F76B8"/>
    <w:rsid w:val="003003B8"/>
    <w:rsid w:val="00334962"/>
    <w:rsid w:val="00340762"/>
    <w:rsid w:val="003423B4"/>
    <w:rsid w:val="003725D0"/>
    <w:rsid w:val="00396A36"/>
    <w:rsid w:val="003A3DA8"/>
    <w:rsid w:val="003A7012"/>
    <w:rsid w:val="003C5A62"/>
    <w:rsid w:val="003F3AA1"/>
    <w:rsid w:val="004102E3"/>
    <w:rsid w:val="0045176B"/>
    <w:rsid w:val="004E7977"/>
    <w:rsid w:val="004F1BAE"/>
    <w:rsid w:val="0056266E"/>
    <w:rsid w:val="00582AD2"/>
    <w:rsid w:val="005937A8"/>
    <w:rsid w:val="0059742B"/>
    <w:rsid w:val="005A45CE"/>
    <w:rsid w:val="005F6043"/>
    <w:rsid w:val="00606152"/>
    <w:rsid w:val="006549AF"/>
    <w:rsid w:val="00655EA9"/>
    <w:rsid w:val="00655EC6"/>
    <w:rsid w:val="00720E81"/>
    <w:rsid w:val="00724D87"/>
    <w:rsid w:val="0074459A"/>
    <w:rsid w:val="00797483"/>
    <w:rsid w:val="007D7DD3"/>
    <w:rsid w:val="007E11FF"/>
    <w:rsid w:val="00801AB0"/>
    <w:rsid w:val="00815E98"/>
    <w:rsid w:val="008449A8"/>
    <w:rsid w:val="00847E24"/>
    <w:rsid w:val="008508E3"/>
    <w:rsid w:val="00862120"/>
    <w:rsid w:val="008631D9"/>
    <w:rsid w:val="00873247"/>
    <w:rsid w:val="00887A9C"/>
    <w:rsid w:val="00890E19"/>
    <w:rsid w:val="008B783B"/>
    <w:rsid w:val="00901AE4"/>
    <w:rsid w:val="00935229"/>
    <w:rsid w:val="0093634E"/>
    <w:rsid w:val="00944A2F"/>
    <w:rsid w:val="00954382"/>
    <w:rsid w:val="00972B56"/>
    <w:rsid w:val="009A617B"/>
    <w:rsid w:val="009D01D2"/>
    <w:rsid w:val="009E13D2"/>
    <w:rsid w:val="009E19C1"/>
    <w:rsid w:val="00A31697"/>
    <w:rsid w:val="00A37534"/>
    <w:rsid w:val="00A63326"/>
    <w:rsid w:val="00A80739"/>
    <w:rsid w:val="00B248BA"/>
    <w:rsid w:val="00B37C94"/>
    <w:rsid w:val="00B61233"/>
    <w:rsid w:val="00BA6928"/>
    <w:rsid w:val="00BC5FFB"/>
    <w:rsid w:val="00BE017E"/>
    <w:rsid w:val="00C223C3"/>
    <w:rsid w:val="00C36C8E"/>
    <w:rsid w:val="00C77F15"/>
    <w:rsid w:val="00CB25AA"/>
    <w:rsid w:val="00CB4969"/>
    <w:rsid w:val="00D355BD"/>
    <w:rsid w:val="00D36D91"/>
    <w:rsid w:val="00D60609"/>
    <w:rsid w:val="00D92FDF"/>
    <w:rsid w:val="00D96F55"/>
    <w:rsid w:val="00DA71B6"/>
    <w:rsid w:val="00DA78AB"/>
    <w:rsid w:val="00DF0717"/>
    <w:rsid w:val="00E0201B"/>
    <w:rsid w:val="00E0348F"/>
    <w:rsid w:val="00E11825"/>
    <w:rsid w:val="00E11911"/>
    <w:rsid w:val="00E47A48"/>
    <w:rsid w:val="00E50CC4"/>
    <w:rsid w:val="00E52B5C"/>
    <w:rsid w:val="00E77E3F"/>
    <w:rsid w:val="00E90760"/>
    <w:rsid w:val="00EC68F3"/>
    <w:rsid w:val="00EF1F95"/>
    <w:rsid w:val="00EF29A0"/>
    <w:rsid w:val="00F07F62"/>
    <w:rsid w:val="00F40AFF"/>
    <w:rsid w:val="00FA115E"/>
    <w:rsid w:val="00FA48BD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ABC9"/>
  <w15:docId w15:val="{2AE12375-BB96-46AF-BA4B-8B3BE68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15E9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72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5D0"/>
  </w:style>
  <w:style w:type="paragraph" w:styleId="Footer">
    <w:name w:val="footer"/>
    <w:basedOn w:val="Normal"/>
    <w:link w:val="FooterChar"/>
    <w:uiPriority w:val="99"/>
    <w:unhideWhenUsed/>
    <w:rsid w:val="00372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5D0"/>
  </w:style>
  <w:style w:type="character" w:styleId="Hyperlink">
    <w:name w:val="Hyperlink"/>
    <w:basedOn w:val="DefaultParagraphFont"/>
    <w:uiPriority w:val="99"/>
    <w:unhideWhenUsed/>
    <w:rsid w:val="00BE01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C68F-F6AA-486E-9A5D-C6DC97D796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f9b3751-29cf-4dc6-aeb8-8c5392695401}" enabled="1" method="Privileged" siteId="{49dfc6a3-5fb7-49f4-adea-c54e725bb85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Royes, Kathryn</dc:creator>
  <cp:lastModifiedBy>Kathryn Royes</cp:lastModifiedBy>
  <cp:revision>7</cp:revision>
  <cp:lastPrinted>2019-03-22T06:16:00Z</cp:lastPrinted>
  <dcterms:created xsi:type="dcterms:W3CDTF">2023-03-14T07:34:00Z</dcterms:created>
  <dcterms:modified xsi:type="dcterms:W3CDTF">2023-03-15T05:59:00Z</dcterms:modified>
</cp:coreProperties>
</file>